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CD16B7" w:rsidRPr="00CD16B7" w:rsidRDefault="00CD16B7" w:rsidP="00CD16B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13. Кто заколдовал прекрасного принца в сказке «</w:t>
      </w:r>
      <w:proofErr w:type="spellStart"/>
      <w:r w:rsidRPr="00CD16B7">
        <w:rPr>
          <w:rFonts w:ascii="Times New Roman" w:hAnsi="Times New Roman" w:cs="Times New Roman"/>
        </w:rPr>
        <w:t>Краснозорька</w:t>
      </w:r>
      <w:proofErr w:type="spellEnd"/>
      <w:r w:rsidRPr="00CD16B7">
        <w:rPr>
          <w:rFonts w:ascii="Times New Roman" w:hAnsi="Times New Roman" w:cs="Times New Roman"/>
        </w:rPr>
        <w:t xml:space="preserve"> и Белоснежка»</w:t>
      </w:r>
      <w:proofErr w:type="gramStart"/>
      <w:r w:rsidRPr="00CD16B7">
        <w:rPr>
          <w:rFonts w:ascii="Times New Roman" w:hAnsi="Times New Roman" w:cs="Times New Roman"/>
        </w:rPr>
        <w:t>?(</w:t>
      </w:r>
      <w:proofErr w:type="gramEnd"/>
      <w:r w:rsidRPr="00CD16B7">
        <w:rPr>
          <w:rFonts w:ascii="Times New Roman" w:hAnsi="Times New Roman" w:cs="Times New Roman"/>
        </w:rPr>
        <w:t>Маленький карлик)</w:t>
      </w:r>
    </w:p>
    <w:p w:rsidR="00322A6E" w:rsidRDefault="00CD16B7" w:rsidP="00CD16B7">
      <w:pPr>
        <w:spacing w:after="0"/>
      </w:pPr>
      <w:r>
        <w:rPr>
          <w:noProof/>
        </w:rPr>
        <w:drawing>
          <wp:inline distT="0" distB="0" distL="0" distR="0">
            <wp:extent cx="1648106" cy="988828"/>
            <wp:effectExtent l="19050" t="0" r="9244" b="0"/>
            <wp:docPr id="36" name="Рисунок 36" descr="https://kladraz.ru/upload/blogs2/2016/10/5831_1d1392ab8f64ffef19561741b1132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ladraz.ru/upload/blogs2/2016/10/5831_1d1392ab8f64ffef19561741b11322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7" cy="9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D" w:rsidRPr="00CD16B7" w:rsidRDefault="00CD16B7" w:rsidP="00CD16B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14. Какой предмет уронила королевская дочка в колодец в сказке «Король-лягушонок» или «Железный Генрих»? (Золотой мяч)</w:t>
      </w:r>
    </w:p>
    <w:p w:rsidR="00B47C7D" w:rsidRDefault="00CD16B7" w:rsidP="00CD16B7">
      <w:pPr>
        <w:spacing w:after="0"/>
      </w:pPr>
      <w:r>
        <w:rPr>
          <w:noProof/>
        </w:rPr>
        <w:drawing>
          <wp:inline distT="0" distB="0" distL="0" distR="0">
            <wp:extent cx="1653742" cy="1031358"/>
            <wp:effectExtent l="19050" t="0" r="3608" b="0"/>
            <wp:docPr id="39" name="Рисунок 39" descr="https://kladraz.ru/upload/blogs2/2016/10/5831_c9875f166cce51056cc80d4003a6e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ladraz.ru/upload/blogs2/2016/10/5831_c9875f166cce51056cc80d4003a6e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45" cy="103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D" w:rsidRPr="00CD16B7" w:rsidRDefault="00CD16B7" w:rsidP="00CD16B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 xml:space="preserve">15. За кого король выдал замуж свою высокомерную дочь в сказке «Король </w:t>
      </w:r>
      <w:proofErr w:type="spellStart"/>
      <w:r w:rsidRPr="00CD16B7">
        <w:rPr>
          <w:rFonts w:ascii="Times New Roman" w:hAnsi="Times New Roman" w:cs="Times New Roman"/>
        </w:rPr>
        <w:t>Дроздобород</w:t>
      </w:r>
      <w:proofErr w:type="spellEnd"/>
      <w:r w:rsidRPr="00CD16B7">
        <w:rPr>
          <w:rFonts w:ascii="Times New Roman" w:hAnsi="Times New Roman" w:cs="Times New Roman"/>
        </w:rPr>
        <w:t>»?</w:t>
      </w:r>
      <w:r w:rsidRPr="00CD16B7">
        <w:rPr>
          <w:rFonts w:ascii="Times New Roman" w:hAnsi="Times New Roman" w:cs="Times New Roman"/>
        </w:rPr>
        <w:br/>
        <w:t>(За бродячего музыканта)</w:t>
      </w:r>
    </w:p>
    <w:p w:rsidR="00B47C7D" w:rsidRDefault="00CD16B7" w:rsidP="00CD16B7">
      <w:pPr>
        <w:spacing w:after="0"/>
      </w:pPr>
      <w:r>
        <w:rPr>
          <w:noProof/>
        </w:rPr>
        <w:drawing>
          <wp:inline distT="0" distB="0" distL="0" distR="0">
            <wp:extent cx="1859146" cy="1041991"/>
            <wp:effectExtent l="19050" t="0" r="7754" b="0"/>
            <wp:docPr id="42" name="Рисунок 42" descr="https://kladraz.ru/upload/blogs2/2016/10/5831_aced0fcdf4bf0a07e11377ebbb881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upload/blogs2/2016/10/5831_aced0fcdf4bf0a07e11377ebbb881d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51" cy="10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D" w:rsidRPr="00FE5365" w:rsidRDefault="00FE536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Материал: </w:t>
      </w:r>
      <w:r w:rsidR="00CD16B7" w:rsidRPr="00FE5365">
        <w:rPr>
          <w:rFonts w:ascii="Times New Roman" w:hAnsi="Times New Roman" w:cs="Times New Roman"/>
          <w:sz w:val="18"/>
          <w:szCs w:val="18"/>
        </w:rPr>
        <w:t>https://kladraz.ru/blogs/ala-aleksevna-kondrateva/volshebnyi-mir-skazok-literaturnaja-viktorina-s-otvetami-po-skazkam-bratev-grim.html</w:t>
      </w:r>
    </w:p>
    <w:p w:rsidR="00FE5365" w:rsidRPr="00FE5365" w:rsidRDefault="00FE5365" w:rsidP="00FE5365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18"/>
          <w:szCs w:val="18"/>
        </w:rPr>
      </w:pPr>
      <w:r w:rsidRPr="00FE5365">
        <w:rPr>
          <w:rFonts w:ascii="Monotype Corsiva" w:hAnsi="Monotype Corsiva" w:cs="Times New Roman"/>
          <w:color w:val="000000" w:themeColor="text1"/>
          <w:sz w:val="18"/>
          <w:szCs w:val="18"/>
        </w:rPr>
        <w:t>Наш адрес:</w:t>
      </w:r>
    </w:p>
    <w:p w:rsidR="00FE5365" w:rsidRPr="00FE5365" w:rsidRDefault="00FE5365" w:rsidP="00FE5365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18"/>
          <w:szCs w:val="18"/>
        </w:rPr>
      </w:pPr>
      <w:proofErr w:type="spellStart"/>
      <w:proofErr w:type="gramStart"/>
      <w:r w:rsidRPr="00FE5365">
        <w:rPr>
          <w:rFonts w:ascii="Monotype Corsiva" w:hAnsi="Monotype Corsiva" w:cs="Times New Roman"/>
          <w:color w:val="000000" w:themeColor="text1"/>
          <w:sz w:val="18"/>
          <w:szCs w:val="18"/>
        </w:rPr>
        <w:t>ул</w:t>
      </w:r>
      <w:proofErr w:type="spellEnd"/>
      <w:proofErr w:type="gramEnd"/>
      <w:r w:rsidRPr="00FE5365">
        <w:rPr>
          <w:rFonts w:ascii="Monotype Corsiva" w:hAnsi="Monotype Corsiva" w:cs="Times New Roman"/>
          <w:color w:val="000000" w:themeColor="text1"/>
          <w:sz w:val="18"/>
          <w:szCs w:val="18"/>
        </w:rPr>
        <w:t>,  Энгельса, д. 21</w:t>
      </w:r>
    </w:p>
    <w:p w:rsidR="00FE5365" w:rsidRPr="00FE5365" w:rsidRDefault="00FE5365" w:rsidP="00FE5365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18"/>
          <w:szCs w:val="18"/>
        </w:rPr>
      </w:pPr>
      <w:r w:rsidRPr="00FE5365">
        <w:rPr>
          <w:rFonts w:ascii="Monotype Corsiva" w:hAnsi="Monotype Corsiva" w:cs="Times New Roman"/>
          <w:color w:val="000000" w:themeColor="text1"/>
          <w:sz w:val="18"/>
          <w:szCs w:val="18"/>
        </w:rPr>
        <w:t>п. Красногвардейское</w:t>
      </w:r>
    </w:p>
    <w:p w:rsidR="00FE5365" w:rsidRDefault="00FE5365" w:rsidP="00FE5365">
      <w:pPr>
        <w:jc w:val="center"/>
        <w:rPr>
          <w:rFonts w:ascii="Monotype Corsiva" w:hAnsi="Monotype Corsiva" w:cs="Times New Roman"/>
          <w:color w:val="000000" w:themeColor="text1"/>
          <w:sz w:val="18"/>
          <w:szCs w:val="18"/>
        </w:rPr>
      </w:pPr>
      <w:r>
        <w:rPr>
          <w:rFonts w:ascii="Monotype Corsiva" w:hAnsi="Monotype Corsiva" w:cs="Times New Roman"/>
          <w:color w:val="000000" w:themeColor="text1"/>
          <w:sz w:val="18"/>
          <w:szCs w:val="18"/>
        </w:rPr>
        <w:t>телефон: 2 -48 – 11</w:t>
      </w:r>
    </w:p>
    <w:p w:rsidR="00FE5365" w:rsidRDefault="00FE5365" w:rsidP="00FE5365">
      <w:pPr>
        <w:rPr>
          <w:rFonts w:ascii="Monotype Corsiva" w:hAnsi="Monotype Corsiva" w:cs="Times New Roman"/>
          <w:color w:val="000000" w:themeColor="text1"/>
          <w:sz w:val="18"/>
          <w:szCs w:val="18"/>
        </w:rPr>
      </w:pPr>
      <w:r>
        <w:rPr>
          <w:rFonts w:ascii="Monotype Corsiva" w:hAnsi="Monotype Corsiva" w:cs="Times New Roman"/>
          <w:color w:val="000000" w:themeColor="text1"/>
          <w:sz w:val="18"/>
          <w:szCs w:val="18"/>
        </w:rPr>
        <w:t>Составил библиограф: Кубаткина, Е.</w:t>
      </w:r>
    </w:p>
    <w:p w:rsidR="00B47C7D" w:rsidRPr="00B47C7D" w:rsidRDefault="00B47C7D" w:rsidP="00B47C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47C7D">
        <w:rPr>
          <w:rFonts w:ascii="Times New Roman" w:hAnsi="Times New Roman" w:cs="Times New Roman"/>
          <w:b/>
        </w:rPr>
        <w:lastRenderedPageBreak/>
        <w:t>МБУК «ЦБС»</w:t>
      </w:r>
    </w:p>
    <w:p w:rsidR="00B47C7D" w:rsidRDefault="00B47C7D" w:rsidP="00B47C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47C7D">
        <w:rPr>
          <w:rFonts w:ascii="Times New Roman" w:hAnsi="Times New Roman" w:cs="Times New Roman"/>
          <w:b/>
        </w:rPr>
        <w:t>Красногвардейский район РК</w:t>
      </w:r>
    </w:p>
    <w:p w:rsidR="00B47C7D" w:rsidRDefault="00B47C7D" w:rsidP="00B47C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7C7D" w:rsidRPr="00BE3F7D" w:rsidRDefault="006762E0" w:rsidP="00B47C7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BE3F7D">
        <w:rPr>
          <w:rFonts w:ascii="Times New Roman" w:hAnsi="Times New Roman" w:cs="Times New Roman"/>
          <w:b/>
          <w:color w:val="0000FF"/>
          <w:sz w:val="36"/>
          <w:szCs w:val="36"/>
        </w:rPr>
        <w:t>Дело всей жизни</w:t>
      </w:r>
      <w:r w:rsidR="00BE3F7D" w:rsidRPr="00BE3F7D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–</w:t>
      </w:r>
      <w:r w:rsidRPr="00BE3F7D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</w:p>
    <w:p w:rsidR="006762E0" w:rsidRPr="00BE3F7D" w:rsidRDefault="006762E0" w:rsidP="00B47C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E3F7D">
        <w:rPr>
          <w:rFonts w:ascii="Times New Roman" w:hAnsi="Times New Roman" w:cs="Times New Roman"/>
          <w:b/>
          <w:color w:val="C00000"/>
          <w:sz w:val="36"/>
          <w:szCs w:val="36"/>
        </w:rPr>
        <w:t>Сказки для детей</w:t>
      </w:r>
    </w:p>
    <w:p w:rsidR="00B47C7D" w:rsidRDefault="00BE3F7D" w:rsidP="00BE3F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235-летию немец</w:t>
      </w:r>
      <w:r w:rsidR="00772B2E">
        <w:rPr>
          <w:rFonts w:ascii="Times New Roman" w:hAnsi="Times New Roman" w:cs="Times New Roman"/>
          <w:sz w:val="24"/>
          <w:szCs w:val="24"/>
        </w:rPr>
        <w:t>кого фольклориста, сказочника Вильгельма</w:t>
      </w:r>
      <w:r>
        <w:rPr>
          <w:rFonts w:ascii="Times New Roman" w:hAnsi="Times New Roman" w:cs="Times New Roman"/>
          <w:sz w:val="24"/>
          <w:szCs w:val="24"/>
        </w:rPr>
        <w:t xml:space="preserve"> Гримма</w:t>
      </w:r>
    </w:p>
    <w:p w:rsidR="00BE3F7D" w:rsidRDefault="00BE3F7D" w:rsidP="00BE3F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17713" w:rsidRDefault="007E434E" w:rsidP="00BE3F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770017" cy="1906458"/>
            <wp:effectExtent l="19050" t="0" r="0" b="0"/>
            <wp:docPr id="4" name="Рисунок 4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9" cy="190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4E" w:rsidRDefault="004B137C" w:rsidP="00BE3F7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Буклет</w:t>
      </w:r>
    </w:p>
    <w:p w:rsidR="007E434E" w:rsidRPr="00CD16B7" w:rsidRDefault="007E434E" w:rsidP="00945BC7">
      <w:pPr>
        <w:spacing w:before="24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Сказочник появился на свет в германском городе Ханау,</w:t>
      </w:r>
      <w:r w:rsidR="00945BC7" w:rsidRPr="00CD16B7">
        <w:rPr>
          <w:rFonts w:ascii="Times New Roman" w:hAnsi="Times New Roman" w:cs="Times New Roman"/>
        </w:rPr>
        <w:t xml:space="preserve"> </w:t>
      </w:r>
      <w:r w:rsidR="00772B2E" w:rsidRPr="00CD16B7">
        <w:rPr>
          <w:rFonts w:ascii="Times New Roman" w:hAnsi="Times New Roman" w:cs="Times New Roman"/>
        </w:rPr>
        <w:t>24 февраля 1786 г.</w:t>
      </w:r>
      <w:r w:rsidRPr="00CD16B7">
        <w:rPr>
          <w:rFonts w:ascii="Times New Roman" w:hAnsi="Times New Roman" w:cs="Times New Roman"/>
        </w:rPr>
        <w:t xml:space="preserve"> через год после рождения брата. Братья выучились на юристов, но больше их увлекала немецкая поэзия. В 1812 году вышел первый сборник братьев «Детские и семейные сказки», в него вошло около 100 произведений.Сказки «Белоснежка и семь гномов»,</w:t>
      </w:r>
      <w:r w:rsidR="00772B2E" w:rsidRPr="00CD16B7">
        <w:rPr>
          <w:rFonts w:ascii="Times New Roman" w:hAnsi="Times New Roman" w:cs="Times New Roman"/>
        </w:rPr>
        <w:t xml:space="preserve"> ««Б</w:t>
      </w:r>
      <w:r w:rsidRPr="00CD16B7">
        <w:rPr>
          <w:rFonts w:ascii="Times New Roman" w:hAnsi="Times New Roman" w:cs="Times New Roman"/>
        </w:rPr>
        <w:t xml:space="preserve">ременские музыканты», «Золотой гусь» и «Храбрый портняжка» знают во всём </w:t>
      </w:r>
      <w:proofErr w:type="spellStart"/>
      <w:r w:rsidRPr="00CD16B7">
        <w:rPr>
          <w:rFonts w:ascii="Times New Roman" w:hAnsi="Times New Roman" w:cs="Times New Roman"/>
        </w:rPr>
        <w:t>мире</w:t>
      </w:r>
      <w:proofErr w:type="gramStart"/>
      <w:r w:rsidRPr="00CD16B7">
        <w:rPr>
          <w:rFonts w:ascii="Times New Roman" w:hAnsi="Times New Roman" w:cs="Times New Roman"/>
        </w:rPr>
        <w:t>.С</w:t>
      </w:r>
      <w:proofErr w:type="gramEnd"/>
      <w:r w:rsidRPr="00CD16B7">
        <w:rPr>
          <w:rFonts w:ascii="Times New Roman" w:hAnsi="Times New Roman" w:cs="Times New Roman"/>
        </w:rPr>
        <w:t>борник</w:t>
      </w:r>
      <w:proofErr w:type="spellEnd"/>
      <w:r w:rsidRPr="00CD16B7">
        <w:rPr>
          <w:rFonts w:ascii="Times New Roman" w:hAnsi="Times New Roman" w:cs="Times New Roman"/>
        </w:rPr>
        <w:t xml:space="preserve"> «Сказки братьев Гримм» переведён на 160 языков. Всего братья записали около 600 легенд и сказаний, издали три книги. Они внесли большой вклад в сохранение немецкой </w:t>
      </w:r>
      <w:r w:rsidRPr="00CD16B7">
        <w:rPr>
          <w:rFonts w:ascii="Times New Roman" w:hAnsi="Times New Roman" w:cs="Times New Roman"/>
        </w:rPr>
        <w:lastRenderedPageBreak/>
        <w:t>культуры.</w:t>
      </w:r>
      <w:r w:rsidR="00F30E86" w:rsidRPr="00CD16B7">
        <w:t xml:space="preserve"> </w:t>
      </w:r>
      <w:r w:rsidR="00F30E86" w:rsidRPr="00CD16B7">
        <w:rPr>
          <w:noProof/>
        </w:rPr>
        <w:drawing>
          <wp:inline distT="0" distB="0" distL="0" distR="0">
            <wp:extent cx="2213788" cy="1654800"/>
            <wp:effectExtent l="19050" t="0" r="0" b="0"/>
            <wp:docPr id="10" name="Рисунок 10" descr="Германия г. Хана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мания г. Ханау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7" cy="16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7" w:rsidRPr="00CD16B7" w:rsidRDefault="00945BC7" w:rsidP="00945BC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В</w:t>
      </w:r>
      <w:r w:rsidR="00F206A7" w:rsidRPr="00CD16B7">
        <w:rPr>
          <w:rFonts w:ascii="Times New Roman" w:hAnsi="Times New Roman" w:cs="Times New Roman"/>
        </w:rPr>
        <w:t>ильгельм Гримм – один из знаменитых немецких братьев-сказочников, книги которых актуальны во все времена. Многим знакомы их «Волшебный горшочек», «Бременские музыканты», «Волк и семеро козлят». Но не всем известно, что братья были не только сказочниками, но и великими учёными.</w:t>
      </w:r>
    </w:p>
    <w:p w:rsidR="00F206A7" w:rsidRPr="00CD16B7" w:rsidRDefault="00F206A7" w:rsidP="00945BC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У Вильгельма была астма, а также больное сердце. Из-за этих недугов он долго не мог получить приличную должность. Чтобы чем-то себя занять, он решил помочь своему старшему брату Якобу в собирании немецких сказок.</w:t>
      </w:r>
    </w:p>
    <w:p w:rsidR="00F206A7" w:rsidRPr="00CD16B7" w:rsidRDefault="00F206A7" w:rsidP="00945BC7">
      <w:pPr>
        <w:spacing w:after="0" w:line="240" w:lineRule="auto"/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Братьев Гримм увлекли загадки прошлого. Так Якоб и Вильгельм стали работать над составлением сборника немецких сказок.</w:t>
      </w:r>
    </w:p>
    <w:p w:rsidR="00F206A7" w:rsidRPr="00CD16B7" w:rsidRDefault="00F206A7" w:rsidP="00945BC7">
      <w:pPr>
        <w:rPr>
          <w:rFonts w:ascii="Times New Roman" w:hAnsi="Times New Roman" w:cs="Times New Roman"/>
        </w:rPr>
      </w:pPr>
      <w:r w:rsidRPr="00CD16B7">
        <w:rPr>
          <w:rFonts w:ascii="Times New Roman" w:hAnsi="Times New Roman" w:cs="Times New Roman"/>
        </w:rPr>
        <w:t>В сказке Братьев Гримм "Беляночка и Розочка" повествуется о двух девочках,</w:t>
      </w:r>
      <w:r w:rsidRPr="00945BC7">
        <w:rPr>
          <w:rFonts w:ascii="Times New Roman" w:hAnsi="Times New Roman" w:cs="Times New Roman"/>
          <w:sz w:val="24"/>
          <w:szCs w:val="24"/>
        </w:rPr>
        <w:t xml:space="preserve"> </w:t>
      </w:r>
      <w:r w:rsidRPr="00CD16B7">
        <w:rPr>
          <w:rFonts w:ascii="Times New Roman" w:hAnsi="Times New Roman" w:cs="Times New Roman"/>
        </w:rPr>
        <w:t>которые жили со своей матерью на краю леса. Они часто гуляли по лесу, были очень трудолюбивыми, умными и послушными. Однажды к ним в дом</w:t>
      </w:r>
      <w:r w:rsidRPr="00945BC7">
        <w:rPr>
          <w:rFonts w:ascii="Times New Roman" w:hAnsi="Times New Roman" w:cs="Times New Roman"/>
          <w:sz w:val="24"/>
          <w:szCs w:val="24"/>
        </w:rPr>
        <w:t xml:space="preserve"> постучался </w:t>
      </w:r>
      <w:r w:rsidRPr="00CD16B7">
        <w:rPr>
          <w:rFonts w:ascii="Times New Roman" w:hAnsi="Times New Roman" w:cs="Times New Roman"/>
        </w:rPr>
        <w:t>Медведь, с которым они стали дружить. Он ходил к</w:t>
      </w:r>
      <w:r w:rsidRPr="00945BC7">
        <w:rPr>
          <w:rFonts w:ascii="Times New Roman" w:hAnsi="Times New Roman" w:cs="Times New Roman"/>
          <w:sz w:val="24"/>
          <w:szCs w:val="24"/>
        </w:rPr>
        <w:t xml:space="preserve"> </w:t>
      </w:r>
      <w:r w:rsidRPr="00CD16B7">
        <w:rPr>
          <w:rFonts w:ascii="Times New Roman" w:hAnsi="Times New Roman" w:cs="Times New Roman"/>
        </w:rPr>
        <w:t xml:space="preserve">девочкам каждый день, но к лету ушел </w:t>
      </w:r>
      <w:r w:rsidRPr="00CD16B7">
        <w:rPr>
          <w:rFonts w:ascii="Times New Roman" w:hAnsi="Times New Roman" w:cs="Times New Roman"/>
        </w:rPr>
        <w:lastRenderedPageBreak/>
        <w:t>сторожить сокровища от карликов, потому что земля оттаяла, и они вышли из пещер. Девочки были добрыми и три раза спасли карлика, отстригая ему бороду, который был этому не доволен. В итоге злого карлика прихлопнул лапой их знакомый Медведь, после чего он стал королевичем, который был заколдован.</w:t>
      </w:r>
      <w:r w:rsidR="00945BC7" w:rsidRPr="00CD16B7">
        <w:rPr>
          <w:rFonts w:ascii="Times New Roman" w:hAnsi="Times New Roman" w:cs="Times New Roman"/>
        </w:rPr>
        <w:t xml:space="preserve"> Эта сказка учит тому, что нужно быть добрым и помогать другим. У нее очень интересный сюжет, добрые и отзывчивые главные герои.</w:t>
      </w:r>
    </w:p>
    <w:p w:rsidR="007E434E" w:rsidRDefault="00945BC7" w:rsidP="00945B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53814" cy="1722474"/>
            <wp:effectExtent l="19050" t="0" r="3486" b="0"/>
            <wp:docPr id="7" name="Рисунок 7" descr="Беляночка и ро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яночка и розо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99" cy="17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Pr="00575DD5" w:rsidRDefault="00575DD5" w:rsidP="00945BC7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75DD5">
        <w:rPr>
          <w:rFonts w:ascii="Times New Roman" w:hAnsi="Times New Roman" w:cs="Times New Roman"/>
          <w:b/>
          <w:color w:val="0000FF"/>
          <w:sz w:val="24"/>
          <w:szCs w:val="24"/>
        </w:rPr>
        <w:t>Викторина по сказкам братьев Гримм</w:t>
      </w:r>
    </w:p>
    <w:p w:rsidR="00F30E86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 xml:space="preserve">1. В </w:t>
      </w:r>
      <w:proofErr w:type="gramStart"/>
      <w:r w:rsidRPr="00575DD5">
        <w:rPr>
          <w:rFonts w:ascii="Times New Roman" w:hAnsi="Times New Roman" w:cs="Times New Roman"/>
        </w:rPr>
        <w:t>каком</w:t>
      </w:r>
      <w:proofErr w:type="gramEnd"/>
      <w:r w:rsidRPr="00575DD5">
        <w:rPr>
          <w:rFonts w:ascii="Times New Roman" w:hAnsi="Times New Roman" w:cs="Times New Roman"/>
        </w:rPr>
        <w:t xml:space="preserve"> веке родились братья? ( В XVIII веке)</w:t>
      </w:r>
      <w:r w:rsidRPr="00575DD5">
        <w:rPr>
          <w:rFonts w:ascii="Times New Roman" w:hAnsi="Times New Roman" w:cs="Times New Roman"/>
        </w:rPr>
        <w:br/>
        <w:t>2. В какой стране жили братья</w:t>
      </w:r>
      <w:proofErr w:type="gramStart"/>
      <w:r w:rsidRPr="00575DD5">
        <w:rPr>
          <w:rFonts w:ascii="Times New Roman" w:hAnsi="Times New Roman" w:cs="Times New Roman"/>
        </w:rPr>
        <w:t>?(</w:t>
      </w:r>
      <w:proofErr w:type="gramEnd"/>
      <w:r w:rsidRPr="00575DD5">
        <w:rPr>
          <w:rFonts w:ascii="Times New Roman" w:hAnsi="Times New Roman" w:cs="Times New Roman"/>
        </w:rPr>
        <w:t xml:space="preserve"> В Германии)</w:t>
      </w:r>
      <w:r w:rsidRPr="00575DD5">
        <w:rPr>
          <w:rFonts w:ascii="Times New Roman" w:hAnsi="Times New Roman" w:cs="Times New Roman"/>
        </w:rPr>
        <w:br/>
        <w:t>3. Как звали братьев</w:t>
      </w:r>
      <w:proofErr w:type="gramStart"/>
      <w:r w:rsidRPr="00575DD5">
        <w:rPr>
          <w:rFonts w:ascii="Times New Roman" w:hAnsi="Times New Roman" w:cs="Times New Roman"/>
        </w:rPr>
        <w:t>?(</w:t>
      </w:r>
      <w:proofErr w:type="gramEnd"/>
      <w:r w:rsidRPr="00575DD5">
        <w:rPr>
          <w:rFonts w:ascii="Times New Roman" w:hAnsi="Times New Roman" w:cs="Times New Roman"/>
        </w:rPr>
        <w:t xml:space="preserve"> Вильгельм и Якоб)</w:t>
      </w:r>
      <w:r w:rsidRPr="00575DD5">
        <w:rPr>
          <w:rFonts w:ascii="Times New Roman" w:hAnsi="Times New Roman" w:cs="Times New Roman"/>
        </w:rPr>
        <w:br/>
        <w:t>4. Назовите сказки братьев Гримм (Ответы детей)</w:t>
      </w:r>
      <w:r w:rsidRPr="00575DD5">
        <w:rPr>
          <w:rFonts w:ascii="Times New Roman" w:hAnsi="Times New Roman" w:cs="Times New Roman"/>
        </w:rPr>
        <w:br/>
        <w:t xml:space="preserve">5. </w:t>
      </w:r>
      <w:proofErr w:type="gramStart"/>
      <w:r w:rsidRPr="00575DD5">
        <w:rPr>
          <w:rFonts w:ascii="Times New Roman" w:hAnsi="Times New Roman" w:cs="Times New Roman"/>
        </w:rPr>
        <w:t>0</w:t>
      </w:r>
      <w:proofErr w:type="gramEnd"/>
      <w:r w:rsidRPr="00575DD5">
        <w:rPr>
          <w:rFonts w:ascii="Times New Roman" w:hAnsi="Times New Roman" w:cs="Times New Roman"/>
        </w:rPr>
        <w:t xml:space="preserve"> чем поспорили заяц и еж в сказке «Заяц и еж»? (Кто кого обгонит.)</w:t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1990503" cy="1084089"/>
            <wp:effectExtent l="19050" t="0" r="0" b="0"/>
            <wp:docPr id="25" name="Рисунок 25" descr="https://kladraz.ru/upload/blogs2/2016/10/5831_3942aa8c8116e7253714d1fd75db0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6/10/5831_3942aa8c8116e7253714d1fd75db0e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72" cy="10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>6. Чему учит сказка «Заяц и еж»? (Не хвастай своими достоинствами, не высмеивай недостатки других, иначе найдется тот, кто посмеется над тобой.)</w:t>
      </w:r>
      <w:r w:rsidRPr="00575DD5">
        <w:rPr>
          <w:rFonts w:ascii="Times New Roman" w:hAnsi="Times New Roman" w:cs="Times New Roman"/>
        </w:rPr>
        <w:br/>
        <w:t>7. За что старый седой человечек из сказки «Золотой гусь» наградил парня золотым гусем?</w:t>
      </w:r>
      <w:r w:rsidRPr="00575DD5">
        <w:rPr>
          <w:rFonts w:ascii="Times New Roman" w:hAnsi="Times New Roman" w:cs="Times New Roman"/>
        </w:rPr>
        <w:br/>
        <w:t>(За его доброе сердце и щедрость.)</w:t>
      </w:r>
    </w:p>
    <w:p w:rsidR="00575DD5" w:rsidRP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86580" cy="1158029"/>
            <wp:effectExtent l="19050" t="0" r="4120" b="0"/>
            <wp:docPr id="22" name="Рисунок 22" descr="https://kladraz.ru/upload/blogs2/2016/10/5831_b066715db3b3670819108592c8cb9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6/10/5831_b066715db3b3670819108592c8cb94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9" cy="11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 xml:space="preserve">8. Какие слова вышил на своем поясе портной </w:t>
      </w:r>
      <w:proofErr w:type="spellStart"/>
      <w:r w:rsidRPr="00575DD5">
        <w:rPr>
          <w:rFonts w:ascii="Times New Roman" w:hAnsi="Times New Roman" w:cs="Times New Roman"/>
        </w:rPr>
        <w:t>Ганс</w:t>
      </w:r>
      <w:proofErr w:type="spellEnd"/>
      <w:r w:rsidRPr="00575DD5">
        <w:rPr>
          <w:rFonts w:ascii="Times New Roman" w:hAnsi="Times New Roman" w:cs="Times New Roman"/>
        </w:rPr>
        <w:t xml:space="preserve"> из сказки «Храбрый портной»?</w:t>
      </w:r>
      <w:r w:rsidRPr="00575DD5">
        <w:rPr>
          <w:rFonts w:ascii="Times New Roman" w:hAnsi="Times New Roman" w:cs="Times New Roman"/>
        </w:rPr>
        <w:br/>
        <w:t>(«Когда злой бываю, семерых убиваю».)</w:t>
      </w:r>
    </w:p>
    <w:p w:rsidR="00575DD5" w:rsidRP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24689" cy="1154882"/>
            <wp:effectExtent l="19050" t="0" r="8861" b="0"/>
            <wp:docPr id="19" name="Рисунок 19" descr="https://kladraz.ru/upload/blogs2/2016/10/5831_1830b7791d6bbf2a572278313a21f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10/5831_1830b7791d6bbf2a572278313a21f32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1" cy="11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>9. Какие слова нужно было произнести, чтобы волшебный горшочек перестал варить кашу?</w:t>
      </w:r>
      <w:r w:rsidRPr="00575DD5">
        <w:rPr>
          <w:rFonts w:ascii="Times New Roman" w:hAnsi="Times New Roman" w:cs="Times New Roman"/>
        </w:rPr>
        <w:br/>
        <w:t>(«Раз, два, три, Больше не вари!»)</w:t>
      </w:r>
    </w:p>
    <w:p w:rsidR="00575DD5" w:rsidRP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1756588" cy="1013078"/>
            <wp:effectExtent l="19050" t="0" r="0" b="0"/>
            <wp:docPr id="13" name="Рисунок 13" descr="https://kladraz.ru/upload/blogs2/2016/10/5831_8bddd313642b942e88ae519806022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10/5831_8bddd313642b942e88ae51980602281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60" cy="10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 xml:space="preserve">10. Кто из </w:t>
      </w:r>
      <w:proofErr w:type="spellStart"/>
      <w:r w:rsidRPr="00575DD5">
        <w:rPr>
          <w:rFonts w:ascii="Times New Roman" w:hAnsi="Times New Roman" w:cs="Times New Roman"/>
        </w:rPr>
        <w:t>бременских</w:t>
      </w:r>
      <w:proofErr w:type="spellEnd"/>
      <w:r w:rsidRPr="00575DD5">
        <w:rPr>
          <w:rFonts w:ascii="Times New Roman" w:hAnsi="Times New Roman" w:cs="Times New Roman"/>
        </w:rPr>
        <w:t xml:space="preserve"> музыкантов играл на скрипке</w:t>
      </w:r>
      <w:proofErr w:type="gramStart"/>
      <w:r w:rsidRPr="00575DD5">
        <w:rPr>
          <w:rFonts w:ascii="Times New Roman" w:hAnsi="Times New Roman" w:cs="Times New Roman"/>
        </w:rPr>
        <w:t>?(</w:t>
      </w:r>
      <w:proofErr w:type="gramEnd"/>
      <w:r w:rsidRPr="00575DD5">
        <w:rPr>
          <w:rFonts w:ascii="Times New Roman" w:hAnsi="Times New Roman" w:cs="Times New Roman"/>
        </w:rPr>
        <w:t>Кот)</w:t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552909" cy="1169582"/>
            <wp:effectExtent l="19050" t="0" r="9191" b="0"/>
            <wp:docPr id="16" name="Рисунок 16" descr="https://kladraz.ru/upload/blogs2/2016/10/5831_38faa184e00ec1f41f9c251f91c98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10/5831_38faa184e00ec1f41f9c251f91c98d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11" cy="11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>11. В сказке «</w:t>
      </w:r>
      <w:proofErr w:type="spellStart"/>
      <w:r w:rsidRPr="00575DD5">
        <w:rPr>
          <w:rFonts w:ascii="Times New Roman" w:hAnsi="Times New Roman" w:cs="Times New Roman"/>
        </w:rPr>
        <w:t>Гензель</w:t>
      </w:r>
      <w:proofErr w:type="spellEnd"/>
      <w:r w:rsidRPr="00575DD5">
        <w:rPr>
          <w:rFonts w:ascii="Times New Roman" w:hAnsi="Times New Roman" w:cs="Times New Roman"/>
        </w:rPr>
        <w:t xml:space="preserve"> и </w:t>
      </w:r>
      <w:proofErr w:type="spellStart"/>
      <w:r w:rsidRPr="00575DD5">
        <w:rPr>
          <w:rFonts w:ascii="Times New Roman" w:hAnsi="Times New Roman" w:cs="Times New Roman"/>
        </w:rPr>
        <w:t>Гретель</w:t>
      </w:r>
      <w:proofErr w:type="spellEnd"/>
      <w:r w:rsidRPr="00575DD5">
        <w:rPr>
          <w:rFonts w:ascii="Times New Roman" w:hAnsi="Times New Roman" w:cs="Times New Roman"/>
        </w:rPr>
        <w:t>» дети подошли к избушке, которая была сделана из хлеба, а крыша из пряников. Из чего были сделаны окошки в этом домике? (Из сахара)</w:t>
      </w:r>
    </w:p>
    <w:p w:rsidR="00575DD5" w:rsidRDefault="00575DD5" w:rsidP="00575DD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403042" cy="871870"/>
            <wp:effectExtent l="19050" t="0" r="6658" b="0"/>
            <wp:docPr id="28" name="Рисунок 28" descr="https://kladraz.ru/upload/blogs2/2016/10/5831_9c8ce88717cf6fe4487f3c7cc0a8b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2/2016/10/5831_9c8ce88717cf6fe4487f3c7cc0a8b1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48" cy="8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575DD5" w:rsidP="00575DD5">
      <w:pPr>
        <w:spacing w:after="0" w:line="240" w:lineRule="auto"/>
        <w:rPr>
          <w:rFonts w:ascii="Times New Roman" w:hAnsi="Times New Roman" w:cs="Times New Roman"/>
        </w:rPr>
      </w:pPr>
      <w:r w:rsidRPr="00575DD5">
        <w:rPr>
          <w:rFonts w:ascii="Times New Roman" w:hAnsi="Times New Roman" w:cs="Times New Roman"/>
        </w:rPr>
        <w:t>12. Какой ниткой портной зашил боб (сказка «Соломинка, уголь и боб»)? (Черной)</w:t>
      </w:r>
    </w:p>
    <w:p w:rsidR="00575DD5" w:rsidRDefault="008C6FCE" w:rsidP="00575DD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620222" cy="1095154"/>
            <wp:effectExtent l="19050" t="0" r="0" b="0"/>
            <wp:docPr id="33" name="Рисунок 33" descr="https://kladraz.ru/upload/blogs2/2016/10/5831_72232483f5db3cbb175264a3d64ee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ladraz.ru/upload/blogs2/2016/10/5831_72232483f5db3cbb175264a3d64ee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01" cy="11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575DD5" w:rsidRDefault="00007203" w:rsidP="00575DD5">
      <w:pPr>
        <w:rPr>
          <w:rFonts w:ascii="Times New Roman" w:hAnsi="Times New Roman" w:cs="Times New Roman"/>
        </w:rPr>
      </w:pPr>
    </w:p>
    <w:p w:rsidR="00007203" w:rsidRPr="00007203" w:rsidRDefault="00007203" w:rsidP="00007203">
      <w:pPr>
        <w:rPr>
          <w:rFonts w:ascii="Times New Roman" w:hAnsi="Times New Roman" w:cs="Times New Roman"/>
        </w:rPr>
      </w:pP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t>16. Как отблагодарили сапожник с женой маленьких человечко</w:t>
      </w:r>
      <w:proofErr w:type="gramStart"/>
      <w:r w:rsidRPr="00007203">
        <w:rPr>
          <w:rFonts w:ascii="Times New Roman" w:hAnsi="Times New Roman" w:cs="Times New Roman"/>
        </w:rPr>
        <w:t>в(</w:t>
      </w:r>
      <w:proofErr w:type="gramEnd"/>
      <w:r w:rsidRPr="00007203">
        <w:rPr>
          <w:rFonts w:ascii="Times New Roman" w:hAnsi="Times New Roman" w:cs="Times New Roman"/>
        </w:rPr>
        <w:t>сказка «Маленькие человечки»)? (Сшили для них одежду и сделали башмачки)</w:t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drawing>
          <wp:inline distT="0" distB="0" distL="0" distR="0">
            <wp:extent cx="2096829" cy="1551247"/>
            <wp:effectExtent l="19050" t="0" r="0" b="0"/>
            <wp:docPr id="46" name="Рисунок 46" descr="https://kladraz.ru/upload/blogs2/2016/10/5831_b0edc00d602f4481fc9da1b59fbc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ladraz.ru/upload/blogs2/2016/10/5831_b0edc00d602f4481fc9da1b59fbc66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5" cy="155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>17. Как звали дочку короля, которая была «Бела, как снег, румяна, как кровь, и такая черноволосая, как черное дерево»? (Белоснежка)</w:t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drawing>
          <wp:inline distT="0" distB="0" distL="0" distR="0">
            <wp:extent cx="2096829" cy="1572676"/>
            <wp:effectExtent l="19050" t="0" r="0" b="0"/>
            <wp:docPr id="47" name="Рисунок 47" descr="https://kladraz.ru/upload/blogs2/2016/10/5831_a02272bc432c4698a33777e455708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upload/blogs2/2016/10/5831_a02272bc432c4698a33777e45570847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96" cy="157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 xml:space="preserve">18. С помощью какого предмета король находил дорогу к потаенному замку в лесной </w:t>
      </w:r>
      <w:r w:rsidRPr="00007203">
        <w:rPr>
          <w:rFonts w:ascii="Times New Roman" w:hAnsi="Times New Roman" w:cs="Times New Roman"/>
        </w:rPr>
        <w:lastRenderedPageBreak/>
        <w:t>чаще, где жили его сыновья? (сказка «Шесть лебедей») (Волшебный клубок ниток)</w:t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drawing>
          <wp:inline distT="0" distB="0" distL="0" distR="0">
            <wp:extent cx="2096829" cy="1731165"/>
            <wp:effectExtent l="19050" t="0" r="0" b="0"/>
            <wp:docPr id="48" name="Рисунок 48" descr="https://kladraz.ru/upload/blogs2/2016/10/5831_618b95bab896f4e0e74701dac46ca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adraz.ru/upload/blogs2/2016/10/5831_618b95bab896f4e0e74701dac46ca9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93" cy="173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>19. Что спрятали в церкви (кирхе) под алтарем кошка и мышка? (сказка «Дружба мышки и кошки») (Горшочек с жиром)</w:t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drawing>
          <wp:inline distT="0" distB="0" distL="0" distR="0">
            <wp:extent cx="1831015" cy="1762593"/>
            <wp:effectExtent l="19050" t="0" r="0" b="0"/>
            <wp:docPr id="49" name="Рисунок 49" descr="https://kladraz.ru/upload/blogs2/2016/10/5831_f99fdda098ed0245478b1f2f8a0f7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ladraz.ru/upload/blogs2/2016/10/5831_f99fdda098ed0245478b1f2f8a0f7a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9" cy="17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>20. К кому попала падчерица, спустившись в колодец за веретеном? (К Госпоже Метелице)</w:t>
      </w:r>
    </w:p>
    <w:p w:rsid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53525" cy="1743739"/>
            <wp:effectExtent l="19050" t="0" r="0" b="0"/>
            <wp:docPr id="5" name="Рисунок 50" descr="https://kladraz.ru/upload/blogs2/2016/10/5831_53646ec9cb692cbf03a01c156e6c2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ladraz.ru/upload/blogs2/2016/10/5831_53646ec9cb692cbf03a01c156e6c2c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9" cy="17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>-Чему учат нас сказки братьев Гримм?</w:t>
      </w:r>
      <w:r w:rsidRPr="00007203">
        <w:rPr>
          <w:rFonts w:ascii="Times New Roman" w:hAnsi="Times New Roman" w:cs="Times New Roman"/>
        </w:rPr>
        <w:br/>
        <w:t>(Быть добрыми, помогать друг другу, не лениться, никого не обманывать, любить людей.)</w:t>
      </w:r>
      <w:r w:rsidRPr="00007203">
        <w:rPr>
          <w:rFonts w:ascii="Times New Roman" w:hAnsi="Times New Roman" w:cs="Times New Roman"/>
        </w:rPr>
        <w:br/>
      </w:r>
      <w:r w:rsidRPr="00007203">
        <w:rPr>
          <w:rFonts w:ascii="Times New Roman" w:hAnsi="Times New Roman" w:cs="Times New Roman"/>
        </w:rPr>
        <w:br/>
        <w:t>Бывает трудно жить,</w:t>
      </w:r>
      <w:r w:rsidRPr="00007203">
        <w:rPr>
          <w:rFonts w:ascii="Times New Roman" w:hAnsi="Times New Roman" w:cs="Times New Roman"/>
        </w:rPr>
        <w:br/>
        <w:t>Приходит грозный час,</w:t>
      </w:r>
      <w:r w:rsidRPr="00007203">
        <w:rPr>
          <w:rFonts w:ascii="Times New Roman" w:hAnsi="Times New Roman" w:cs="Times New Roman"/>
        </w:rPr>
        <w:br/>
        <w:t>Но сказка — это нить,</w:t>
      </w:r>
      <w:r w:rsidRPr="00007203">
        <w:rPr>
          <w:rFonts w:ascii="Times New Roman" w:hAnsi="Times New Roman" w:cs="Times New Roman"/>
        </w:rPr>
        <w:br/>
        <w:t>Связующая нас.</w:t>
      </w:r>
      <w:r w:rsidRPr="00007203">
        <w:rPr>
          <w:rFonts w:ascii="Times New Roman" w:hAnsi="Times New Roman" w:cs="Times New Roman"/>
        </w:rPr>
        <w:br/>
        <w:t>Не в каждой сказке толк</w:t>
      </w:r>
      <w:proofErr w:type="gramStart"/>
      <w:r w:rsidRPr="00007203">
        <w:rPr>
          <w:rFonts w:ascii="Times New Roman" w:hAnsi="Times New Roman" w:cs="Times New Roman"/>
        </w:rPr>
        <w:br/>
        <w:t>Н</w:t>
      </w:r>
      <w:proofErr w:type="gramEnd"/>
      <w:r w:rsidRPr="00007203">
        <w:rPr>
          <w:rFonts w:ascii="Times New Roman" w:hAnsi="Times New Roman" w:cs="Times New Roman"/>
        </w:rPr>
        <w:t>айдешь на первый взгляд.</w:t>
      </w:r>
      <w:r w:rsidRPr="00007203">
        <w:rPr>
          <w:rFonts w:ascii="Times New Roman" w:hAnsi="Times New Roman" w:cs="Times New Roman"/>
        </w:rPr>
        <w:br/>
        <w:t>Но в каждой сказке волк</w:t>
      </w:r>
      <w:r w:rsidRPr="00007203">
        <w:rPr>
          <w:rFonts w:ascii="Times New Roman" w:hAnsi="Times New Roman" w:cs="Times New Roman"/>
        </w:rPr>
        <w:br/>
        <w:t>Слабей, чем семь козлят.</w:t>
      </w:r>
      <w:r w:rsidRPr="00007203">
        <w:rPr>
          <w:rFonts w:ascii="Times New Roman" w:hAnsi="Times New Roman" w:cs="Times New Roman"/>
        </w:rPr>
        <w:br/>
        <w:t>Пойдем своей тропой,</w:t>
      </w:r>
      <w:r w:rsidRPr="00007203">
        <w:rPr>
          <w:rFonts w:ascii="Times New Roman" w:hAnsi="Times New Roman" w:cs="Times New Roman"/>
        </w:rPr>
        <w:br/>
        <w:t>А после поглядим:</w:t>
      </w:r>
      <w:r w:rsidRPr="00007203">
        <w:rPr>
          <w:rFonts w:ascii="Times New Roman" w:hAnsi="Times New Roman" w:cs="Times New Roman"/>
        </w:rPr>
        <w:br/>
        <w:t>Эрнст Август — кто такой?</w:t>
      </w:r>
      <w:r w:rsidRPr="00007203">
        <w:rPr>
          <w:rFonts w:ascii="Times New Roman" w:hAnsi="Times New Roman" w:cs="Times New Roman"/>
        </w:rPr>
        <w:br/>
        <w:t>А это? Братья Гримм!</w:t>
      </w:r>
      <w:r w:rsidRPr="00007203">
        <w:rPr>
          <w:rFonts w:ascii="Times New Roman" w:hAnsi="Times New Roman" w:cs="Times New Roman"/>
        </w:rPr>
        <w:br/>
        <w:t>Кто дружит с детворой</w:t>
      </w:r>
      <w:proofErr w:type="gramStart"/>
      <w:r w:rsidRPr="00007203">
        <w:rPr>
          <w:rFonts w:ascii="Times New Roman" w:hAnsi="Times New Roman" w:cs="Times New Roman"/>
        </w:rPr>
        <w:br/>
        <w:t>В</w:t>
      </w:r>
      <w:proofErr w:type="gramEnd"/>
      <w:r w:rsidRPr="00007203">
        <w:rPr>
          <w:rFonts w:ascii="Times New Roman" w:hAnsi="Times New Roman" w:cs="Times New Roman"/>
        </w:rPr>
        <w:t>сех стран и всех земель —</w:t>
      </w:r>
      <w:r w:rsidRPr="00007203">
        <w:rPr>
          <w:rFonts w:ascii="Times New Roman" w:hAnsi="Times New Roman" w:cs="Times New Roman"/>
        </w:rPr>
        <w:br/>
        <w:t>Курфюрст Вильгельм Второй?</w:t>
      </w:r>
      <w:r w:rsidRPr="00007203">
        <w:rPr>
          <w:rFonts w:ascii="Times New Roman" w:hAnsi="Times New Roman" w:cs="Times New Roman"/>
        </w:rPr>
        <w:br/>
        <w:t>Нет! Якоб и Вильгельм!</w:t>
      </w:r>
      <w:r w:rsidRPr="00007203">
        <w:rPr>
          <w:rFonts w:ascii="Times New Roman" w:hAnsi="Times New Roman" w:cs="Times New Roman"/>
        </w:rPr>
        <w:br/>
        <w:t>Исчез король давно,</w:t>
      </w:r>
      <w:r w:rsidRPr="00007203">
        <w:rPr>
          <w:rFonts w:ascii="Times New Roman" w:hAnsi="Times New Roman" w:cs="Times New Roman"/>
        </w:rPr>
        <w:br/>
      </w:r>
      <w:r w:rsidRPr="00007203">
        <w:rPr>
          <w:rFonts w:ascii="Times New Roman" w:hAnsi="Times New Roman" w:cs="Times New Roman"/>
        </w:rPr>
        <w:lastRenderedPageBreak/>
        <w:t>Как мимолетный дым,</w:t>
      </w:r>
      <w:r w:rsidRPr="00007203">
        <w:rPr>
          <w:rFonts w:ascii="Times New Roman" w:hAnsi="Times New Roman" w:cs="Times New Roman"/>
        </w:rPr>
        <w:br/>
        <w:t>А ты откроешь том</w:t>
      </w:r>
      <w:proofErr w:type="gramStart"/>
      <w:r w:rsidRPr="00007203">
        <w:rPr>
          <w:rFonts w:ascii="Times New Roman" w:hAnsi="Times New Roman" w:cs="Times New Roman"/>
        </w:rPr>
        <w:br/>
        <w:t>И</w:t>
      </w:r>
      <w:proofErr w:type="gramEnd"/>
      <w:r w:rsidRPr="00007203">
        <w:rPr>
          <w:rFonts w:ascii="Times New Roman" w:hAnsi="Times New Roman" w:cs="Times New Roman"/>
        </w:rPr>
        <w:t xml:space="preserve"> встретишь братьев Гримм.</w:t>
      </w:r>
      <w:r w:rsidRPr="00007203">
        <w:rPr>
          <w:rFonts w:ascii="Times New Roman" w:hAnsi="Times New Roman" w:cs="Times New Roman"/>
        </w:rPr>
        <w:br/>
      </w:r>
      <w:r w:rsidRPr="00007203">
        <w:rPr>
          <w:rFonts w:ascii="Times New Roman" w:hAnsi="Times New Roman" w:cs="Times New Roman"/>
        </w:rPr>
        <w:br/>
        <w:t>В мире не так много памятников, которые поставлены не писателям, а их литературным героям.</w:t>
      </w:r>
      <w:r w:rsidRPr="00007203">
        <w:rPr>
          <w:rFonts w:ascii="Times New Roman" w:hAnsi="Times New Roman" w:cs="Times New Roman"/>
        </w:rPr>
        <w:br/>
        <w:t>Есть такой памятник и у героев братьев Гримм.</w:t>
      </w:r>
      <w:r w:rsidRPr="00007203">
        <w:rPr>
          <w:rFonts w:ascii="Times New Roman" w:hAnsi="Times New Roman" w:cs="Times New Roman"/>
        </w:rPr>
        <w:br/>
        <w:t>В Бремене стоит бронзовый памятник «Бременские музыканты».</w:t>
      </w:r>
      <w:r w:rsidRPr="00007203">
        <w:rPr>
          <w:rFonts w:ascii="Times New Roman" w:hAnsi="Times New Roman" w:cs="Times New Roman"/>
        </w:rPr>
        <w:br/>
        <w:t xml:space="preserve">На постаменте </w:t>
      </w:r>
      <w:proofErr w:type="gramStart"/>
      <w:r w:rsidRPr="00007203">
        <w:rPr>
          <w:rFonts w:ascii="Times New Roman" w:hAnsi="Times New Roman" w:cs="Times New Roman"/>
        </w:rPr>
        <w:t>стоит</w:t>
      </w:r>
      <w:proofErr w:type="gramEnd"/>
      <w:r w:rsidRPr="00007203">
        <w:rPr>
          <w:rFonts w:ascii="Times New Roman" w:hAnsi="Times New Roman" w:cs="Times New Roman"/>
        </w:rPr>
        <w:t xml:space="preserve"> </w:t>
      </w:r>
      <w:proofErr w:type="spellStart"/>
      <w:r w:rsidRPr="00007203">
        <w:rPr>
          <w:rFonts w:ascii="Times New Roman" w:hAnsi="Times New Roman" w:cs="Times New Roman"/>
        </w:rPr>
        <w:t>осёл</w:t>
      </w:r>
      <w:proofErr w:type="spellEnd"/>
      <w:r w:rsidRPr="00007203">
        <w:rPr>
          <w:rFonts w:ascii="Times New Roman" w:hAnsi="Times New Roman" w:cs="Times New Roman"/>
        </w:rPr>
        <w:t>, на спине которого - собака, на её спине – кот, а на самом верху – петух.</w:t>
      </w:r>
    </w:p>
    <w:p w:rsidR="00007203" w:rsidRPr="00007203" w:rsidRDefault="00007203" w:rsidP="00007203">
      <w:pPr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  <w:noProof/>
        </w:rPr>
        <w:drawing>
          <wp:inline distT="0" distB="0" distL="0" distR="0">
            <wp:extent cx="2607192" cy="2005108"/>
            <wp:effectExtent l="19050" t="0" r="2658" b="0"/>
            <wp:docPr id="51" name="Рисунок 51" descr="https://kladraz.ru/upload/blogs2/2016/10/5831_3a9435ebd6ee7cd665ae39888c397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ladraz.ru/upload/blogs2/2016/10/5831_3a9435ebd6ee7cd665ae39888c397ad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12" cy="20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D5" w:rsidRDefault="00007203" w:rsidP="001247DD">
      <w:pPr>
        <w:spacing w:line="240" w:lineRule="auto"/>
        <w:rPr>
          <w:rFonts w:ascii="Times New Roman" w:hAnsi="Times New Roman" w:cs="Times New Roman"/>
        </w:rPr>
      </w:pPr>
      <w:r w:rsidRPr="00007203">
        <w:rPr>
          <w:rFonts w:ascii="Times New Roman" w:hAnsi="Times New Roman" w:cs="Times New Roman"/>
        </w:rPr>
        <w:br/>
        <w:t>Сказка – это одно из самых доступных средств полноценного развития каждого ребенка.</w:t>
      </w:r>
      <w:r w:rsidRPr="00007203">
        <w:rPr>
          <w:rFonts w:ascii="Times New Roman" w:hAnsi="Times New Roman" w:cs="Times New Roman"/>
        </w:rPr>
        <w:br/>
        <w:t xml:space="preserve">Так было, есть, и будет еще много-много лет. Не стоит преуменьшать роль сказки в жизни детей – правильно подобранная сказка положительно влияет на эмоциональное </w:t>
      </w:r>
      <w:r w:rsidRPr="00007203">
        <w:rPr>
          <w:rFonts w:ascii="Times New Roman" w:hAnsi="Times New Roman" w:cs="Times New Roman"/>
        </w:rPr>
        <w:lastRenderedPageBreak/>
        <w:t>состояние ребенка, корректирует и улучшает его поведение, а также воспитывает уверенность ребенка в себе и в своих силах.</w:t>
      </w:r>
      <w:r w:rsidRPr="00007203">
        <w:rPr>
          <w:rFonts w:ascii="Times New Roman" w:hAnsi="Times New Roman" w:cs="Times New Roman"/>
        </w:rPr>
        <w:br/>
        <w:t>Сказка помогает расширить словарный запас ребенка, а также развить связную логическую речь. Благодаря сказкам речь детей становится более эмоциональной, образной, красивой. Эти волшебные истории способствуют общению, формируют умение задавать вопросы, конструировать слова, предложения и словосочетания.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512D5">
        <w:rPr>
          <w:rFonts w:ascii="Times New Roman" w:hAnsi="Times New Roman" w:cs="Times New Roman"/>
          <w:b/>
          <w:sz w:val="20"/>
          <w:szCs w:val="20"/>
        </w:rPr>
        <w:t>ИНТЕРЕСНЫЕ ФАКТЫ ИЗ ЖИЗНИ И ТВОРЧЕСТВА БРАТЬЕВ ГРИММ: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*Сказки братьев Гримм настолько реалистичны и высокоморальны, что даже взрослым читать их будет очень интересно.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*Первым переводчиком сказок братьев Гримм для русского читателя стал Василий Андреевич Жуковский.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*Братья вместе арендовали жилье, а если работали – то в одном учреждении. В основном в библиотеках, где это было и удобно, и выгодно, и производительно.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 xml:space="preserve">*Братья хотя и получили профессию юристов, но каждый нашел свою дорожку. Причем </w:t>
      </w:r>
      <w:proofErr w:type="gramStart"/>
      <w:r w:rsidRPr="009512D5">
        <w:rPr>
          <w:rFonts w:ascii="Times New Roman" w:hAnsi="Times New Roman" w:cs="Times New Roman"/>
          <w:sz w:val="20"/>
          <w:szCs w:val="20"/>
        </w:rPr>
        <w:t>такую</w:t>
      </w:r>
      <w:proofErr w:type="gramEnd"/>
      <w:r w:rsidRPr="009512D5">
        <w:rPr>
          <w:rFonts w:ascii="Times New Roman" w:hAnsi="Times New Roman" w:cs="Times New Roman"/>
          <w:sz w:val="20"/>
          <w:szCs w:val="20"/>
        </w:rPr>
        <w:t>, которая и прославила сначала обоих, а затем уже каждого отдельно.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*Многие из исследователей их творчества обращают внимание на фантастическую, неразъемную, иногда даже малопонятную обывателям братскую дружбу, верность которой они сохранили в течение всей жизни. Истоки этой дружбы, по-видимому, как всегда, нужно искать в детстве. А оно было не очень веселым, хотя семья Гримм и принадлежала к так называемому среднему классу.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*Прославились на века они своим сборников «Детские и семейные сказки». Сейчас мы знаем эту книгу под названием «Сказки братьев Гримм».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lastRenderedPageBreak/>
        <w:t>* Иллюстрации к одному из первых изданий «Сказок Братьев Гримм» (7 гравюр на меди) создал их брат-художник Людвиг Эмиль Гримм.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*Братья Гримм были профессиональными библиотекарями. Этой профессии они отдали несколько десятилетий своей жизни.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*Вильгельм и Якоб разделили поэзию на два вида: естественная поэзия и искусственная. Первый вид – это то, что создавалось народом, мифы, басни, легенды, а вот второй вид – это то, что было специально придумано конкретным человеком.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 Якоб Гримм сформулировал и исследовал закон в области лингвистики, впоследствии названный «законом Гримма». Закон о первом германском передвижении согласных.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*Основой для «Сказки о рыбаке и рыбке» Пушкина послужила сказка Братьев Гримм «Рыбак и его жена».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 Сын Вильгельма Герман Гримм стал впоследствии известным историком литературы, профессором Берлинского университета и соучредителем «Общества Гёте».</w:t>
      </w:r>
    </w:p>
    <w:p w:rsidR="001247DD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 xml:space="preserve">*Британский психолог профессор </w:t>
      </w:r>
      <w:proofErr w:type="spellStart"/>
      <w:r w:rsidRPr="009512D5">
        <w:rPr>
          <w:rFonts w:ascii="Times New Roman" w:hAnsi="Times New Roman" w:cs="Times New Roman"/>
          <w:sz w:val="20"/>
          <w:szCs w:val="20"/>
        </w:rPr>
        <w:t>Салли</w:t>
      </w:r>
      <w:proofErr w:type="spellEnd"/>
      <w:r w:rsidRPr="009512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2D5">
        <w:rPr>
          <w:rFonts w:ascii="Times New Roman" w:hAnsi="Times New Roman" w:cs="Times New Roman"/>
          <w:sz w:val="20"/>
          <w:szCs w:val="20"/>
        </w:rPr>
        <w:t>Годдарт</w:t>
      </w:r>
      <w:proofErr w:type="spellEnd"/>
      <w:r w:rsidRPr="009512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2D5">
        <w:rPr>
          <w:rFonts w:ascii="Times New Roman" w:hAnsi="Times New Roman" w:cs="Times New Roman"/>
          <w:sz w:val="20"/>
          <w:szCs w:val="20"/>
        </w:rPr>
        <w:t>Блайт</w:t>
      </w:r>
      <w:proofErr w:type="spellEnd"/>
      <w:r w:rsidRPr="009512D5">
        <w:rPr>
          <w:rFonts w:ascii="Times New Roman" w:hAnsi="Times New Roman" w:cs="Times New Roman"/>
          <w:sz w:val="20"/>
          <w:szCs w:val="20"/>
        </w:rPr>
        <w:t xml:space="preserve"> в книге, посвящённой детским сказкам, лучшими сказками для правильного формирования у девочки представлений о жизни назвала три. Все они входят в сборник Братьев Гримм — это «Золушка», «Белоснежка» и «</w:t>
      </w:r>
      <w:proofErr w:type="spellStart"/>
      <w:r w:rsidRPr="009512D5">
        <w:rPr>
          <w:rFonts w:ascii="Times New Roman" w:hAnsi="Times New Roman" w:cs="Times New Roman"/>
          <w:sz w:val="20"/>
          <w:szCs w:val="20"/>
        </w:rPr>
        <w:t>Рапунцель</w:t>
      </w:r>
      <w:proofErr w:type="spellEnd"/>
      <w:r w:rsidRPr="009512D5">
        <w:rPr>
          <w:rFonts w:ascii="Times New Roman" w:hAnsi="Times New Roman" w:cs="Times New Roman"/>
          <w:sz w:val="20"/>
          <w:szCs w:val="20"/>
        </w:rPr>
        <w:t>».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>*В 2005 был снят фильм-сказка «Братья Гримм». Несмотря на название и некоторые параллели, к реальным персонажам фильм имеет косвенное отношение. *В 2006 году городу Ханау был присвоен официальный статус «Город Братьев Гримм».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12D5">
        <w:rPr>
          <w:rFonts w:ascii="Times New Roman" w:hAnsi="Times New Roman" w:cs="Times New Roman"/>
          <w:sz w:val="20"/>
          <w:szCs w:val="20"/>
        </w:rPr>
        <w:t xml:space="preserve">*В 1896 году в Ханау, родном городе Братьев Гримм, на ратушной площади был поставлен памятник в честь Братьев Гримм. Автором скульптурной группы стал Сириус </w:t>
      </w:r>
      <w:proofErr w:type="spellStart"/>
      <w:r w:rsidRPr="009512D5">
        <w:rPr>
          <w:rFonts w:ascii="Times New Roman" w:hAnsi="Times New Roman" w:cs="Times New Roman"/>
          <w:sz w:val="20"/>
          <w:szCs w:val="20"/>
        </w:rPr>
        <w:t>Эберле</w:t>
      </w:r>
      <w:proofErr w:type="spellEnd"/>
      <w:r w:rsidRPr="009512D5">
        <w:rPr>
          <w:rFonts w:ascii="Times New Roman" w:hAnsi="Times New Roman" w:cs="Times New Roman"/>
          <w:sz w:val="20"/>
          <w:szCs w:val="20"/>
        </w:rPr>
        <w:t>. От монумента берет начало улица Немецких сказок.</w:t>
      </w:r>
    </w:p>
    <w:p w:rsidR="009512D5" w:rsidRPr="009512D5" w:rsidRDefault="009512D5" w:rsidP="009512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9512D5" w:rsidRPr="009512D5" w:rsidSect="00B47C7D">
      <w:pgSz w:w="16838" w:h="11906" w:orient="landscape"/>
      <w:pgMar w:top="426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B47C7D"/>
    <w:rsid w:val="00007203"/>
    <w:rsid w:val="001247DD"/>
    <w:rsid w:val="00217713"/>
    <w:rsid w:val="00322A6E"/>
    <w:rsid w:val="004B137C"/>
    <w:rsid w:val="00575DD5"/>
    <w:rsid w:val="00591C7F"/>
    <w:rsid w:val="006762E0"/>
    <w:rsid w:val="00772B2E"/>
    <w:rsid w:val="007E434E"/>
    <w:rsid w:val="008C6FCE"/>
    <w:rsid w:val="00945BC7"/>
    <w:rsid w:val="009512D5"/>
    <w:rsid w:val="00B47C7D"/>
    <w:rsid w:val="00BE3F7D"/>
    <w:rsid w:val="00CD16B7"/>
    <w:rsid w:val="00F206A7"/>
    <w:rsid w:val="00F30E86"/>
    <w:rsid w:val="00FE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4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75DD5"/>
    <w:pPr>
      <w:ind w:left="720"/>
      <w:contextualSpacing/>
    </w:pPr>
  </w:style>
  <w:style w:type="character" w:styleId="a7">
    <w:name w:val="Strong"/>
    <w:basedOn w:val="a0"/>
    <w:uiPriority w:val="22"/>
    <w:qFormat/>
    <w:rsid w:val="000072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947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17</cp:revision>
  <cp:lastPrinted>2021-02-17T12:47:00Z</cp:lastPrinted>
  <dcterms:created xsi:type="dcterms:W3CDTF">2021-02-11T10:54:00Z</dcterms:created>
  <dcterms:modified xsi:type="dcterms:W3CDTF">2021-02-17T12:49:00Z</dcterms:modified>
</cp:coreProperties>
</file>