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5408CD" w:rsidRDefault="005408CD" w:rsidP="00B7323E">
      <w:pPr>
        <w:pStyle w:val="ac"/>
        <w:jc w:val="both"/>
        <w:rPr>
          <w:rFonts w:ascii="Times New Roman" w:hAnsi="Times New Roman" w:cs="Times New Roman"/>
        </w:rPr>
      </w:pPr>
    </w:p>
    <w:p w:rsidR="00AD5BC8" w:rsidRDefault="00AD5BC8" w:rsidP="00B7323E">
      <w:pPr>
        <w:pStyle w:val="ac"/>
        <w:jc w:val="both"/>
      </w:pPr>
    </w:p>
    <w:p w:rsidR="00AD5BC8" w:rsidRDefault="00DC31B4" w:rsidP="00B7323E">
      <w:pPr>
        <w:pStyle w:val="ac"/>
        <w:jc w:val="both"/>
      </w:pPr>
      <w:r w:rsidRPr="00DC31B4">
        <w:t>https://24smi.org/celebrity/11648-aleksandr-griboedov.htm</w:t>
      </w:r>
    </w:p>
    <w:p w:rsidR="00AD5BC8" w:rsidRDefault="00AD5BC8" w:rsidP="00B7323E">
      <w:pPr>
        <w:pStyle w:val="ac"/>
        <w:jc w:val="both"/>
      </w:pPr>
    </w:p>
    <w:p w:rsidR="00AD5BC8" w:rsidRDefault="00AD5BC8" w:rsidP="00B7323E">
      <w:pPr>
        <w:pStyle w:val="ac"/>
        <w:jc w:val="both"/>
      </w:pPr>
    </w:p>
    <w:p w:rsidR="00AD5BC8" w:rsidRDefault="00AD5BC8" w:rsidP="00B7323E">
      <w:pPr>
        <w:pStyle w:val="ac"/>
        <w:jc w:val="both"/>
      </w:pPr>
    </w:p>
    <w:p w:rsidR="00AD5BC8" w:rsidRDefault="00AD5BC8" w:rsidP="00B7323E">
      <w:pPr>
        <w:pStyle w:val="ac"/>
        <w:jc w:val="both"/>
      </w:pPr>
    </w:p>
    <w:p w:rsidR="00AD5BC8" w:rsidRDefault="00AD5BC8" w:rsidP="00B7323E">
      <w:pPr>
        <w:pStyle w:val="ac"/>
        <w:jc w:val="both"/>
      </w:pPr>
    </w:p>
    <w:p w:rsidR="00AD5BC8" w:rsidRDefault="00AD5BC8" w:rsidP="00B7323E">
      <w:pPr>
        <w:pStyle w:val="ac"/>
        <w:jc w:val="both"/>
      </w:pPr>
    </w:p>
    <w:p w:rsidR="00AD5BC8" w:rsidRDefault="00AD5BC8" w:rsidP="00B7323E">
      <w:pPr>
        <w:pStyle w:val="ac"/>
        <w:jc w:val="both"/>
      </w:pPr>
    </w:p>
    <w:p w:rsidR="00784CEB" w:rsidRDefault="00784CEB" w:rsidP="00B7323E">
      <w:pPr>
        <w:pStyle w:val="ac"/>
        <w:jc w:val="both"/>
        <w:rPr>
          <w:rFonts w:ascii="Times New Roman" w:hAnsi="Times New Roman" w:cs="Times New Roman"/>
        </w:rPr>
      </w:pPr>
    </w:p>
    <w:p w:rsidR="00AD5BC8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D5BC8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D5BC8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D5BC8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D5BC8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D5BC8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D18A2" w:rsidRPr="00B7323E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7323E">
        <w:rPr>
          <w:rFonts w:ascii="Times New Roman" w:hAnsi="Times New Roman" w:cs="Times New Roman"/>
          <w:b/>
          <w:color w:val="000000" w:themeColor="text1"/>
        </w:rPr>
        <w:t>Наш адрес:</w:t>
      </w:r>
    </w:p>
    <w:p w:rsidR="001D18A2" w:rsidRPr="00B7323E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proofErr w:type="gramStart"/>
      <w:r w:rsidRPr="00B7323E">
        <w:rPr>
          <w:rFonts w:ascii="Times New Roman" w:hAnsi="Times New Roman" w:cs="Times New Roman"/>
          <w:b/>
          <w:color w:val="000000" w:themeColor="text1"/>
        </w:rPr>
        <w:t>ул</w:t>
      </w:r>
      <w:proofErr w:type="spellEnd"/>
      <w:proofErr w:type="gramEnd"/>
      <w:r w:rsidRPr="00B7323E">
        <w:rPr>
          <w:rFonts w:ascii="Times New Roman" w:hAnsi="Times New Roman" w:cs="Times New Roman"/>
          <w:b/>
          <w:color w:val="000000" w:themeColor="text1"/>
        </w:rPr>
        <w:t>,  Энгельса, д. 21</w:t>
      </w:r>
    </w:p>
    <w:p w:rsidR="001D18A2" w:rsidRPr="00B7323E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7323E">
        <w:rPr>
          <w:rFonts w:ascii="Times New Roman" w:hAnsi="Times New Roman" w:cs="Times New Roman"/>
          <w:b/>
          <w:color w:val="000000" w:themeColor="text1"/>
        </w:rPr>
        <w:t>п. Красногвардейское</w:t>
      </w:r>
    </w:p>
    <w:p w:rsidR="001D18A2" w:rsidRPr="00B7323E" w:rsidRDefault="001D18A2" w:rsidP="00E11C5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7323E">
        <w:rPr>
          <w:rFonts w:ascii="Times New Roman" w:hAnsi="Times New Roman" w:cs="Times New Roman"/>
          <w:b/>
          <w:color w:val="000000" w:themeColor="text1"/>
        </w:rPr>
        <w:t>телефон: 2 -48 – 34</w:t>
      </w:r>
    </w:p>
    <w:p w:rsidR="00AD5BC8" w:rsidRDefault="00AD5BC8" w:rsidP="00B7323E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AD5BC8" w:rsidRDefault="00AD5BC8" w:rsidP="00B7323E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AD5BC8" w:rsidRDefault="00AD5BC8" w:rsidP="00B7323E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1D18A2" w:rsidRPr="00302765" w:rsidRDefault="009E2B04" w:rsidP="00B7323E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302765">
        <w:rPr>
          <w:rFonts w:ascii="Times New Roman" w:hAnsi="Times New Roman" w:cs="Times New Roman"/>
          <w:i/>
          <w:color w:val="000000" w:themeColor="text1"/>
        </w:rPr>
        <w:t>Составил  библиограф: Карауш, И</w:t>
      </w:r>
      <w:r w:rsidR="001D18A2" w:rsidRPr="00302765">
        <w:rPr>
          <w:rFonts w:ascii="Times New Roman" w:hAnsi="Times New Roman" w:cs="Times New Roman"/>
          <w:i/>
          <w:color w:val="000000" w:themeColor="text1"/>
        </w:rPr>
        <w:t>.</w:t>
      </w:r>
    </w:p>
    <w:p w:rsidR="00F90BE3" w:rsidRDefault="00F90BE3" w:rsidP="00B7323E">
      <w:pPr>
        <w:jc w:val="both"/>
        <w:rPr>
          <w:rFonts w:ascii="Times New Roman" w:hAnsi="Times New Roman" w:cs="Times New Roman"/>
        </w:rPr>
      </w:pPr>
    </w:p>
    <w:p w:rsidR="00784CEB" w:rsidRDefault="00784CEB" w:rsidP="00B7323E">
      <w:pPr>
        <w:jc w:val="both"/>
        <w:rPr>
          <w:rFonts w:ascii="Times New Roman" w:hAnsi="Times New Roman" w:cs="Times New Roman"/>
        </w:rPr>
      </w:pPr>
    </w:p>
    <w:p w:rsidR="00784CEB" w:rsidRPr="00B7323E" w:rsidRDefault="00784CEB" w:rsidP="00B7323E">
      <w:pPr>
        <w:jc w:val="both"/>
        <w:rPr>
          <w:rFonts w:ascii="Times New Roman" w:hAnsi="Times New Roman" w:cs="Times New Roman"/>
        </w:rPr>
      </w:pPr>
    </w:p>
    <w:p w:rsidR="00F90BE3" w:rsidRDefault="00F90BE3" w:rsidP="00B7323E">
      <w:pPr>
        <w:jc w:val="both"/>
        <w:rPr>
          <w:rFonts w:ascii="Times New Roman" w:hAnsi="Times New Roman" w:cs="Times New Roman"/>
        </w:rPr>
      </w:pPr>
    </w:p>
    <w:p w:rsidR="00784CEB" w:rsidRDefault="00784CEB" w:rsidP="00B7323E">
      <w:pPr>
        <w:jc w:val="both"/>
        <w:rPr>
          <w:rFonts w:ascii="Times New Roman" w:hAnsi="Times New Roman" w:cs="Times New Roman"/>
        </w:rPr>
      </w:pPr>
    </w:p>
    <w:p w:rsidR="00784CEB" w:rsidRDefault="00784CEB" w:rsidP="00B7323E">
      <w:pPr>
        <w:jc w:val="both"/>
        <w:rPr>
          <w:rFonts w:ascii="Times New Roman" w:hAnsi="Times New Roman" w:cs="Times New Roman"/>
        </w:rPr>
      </w:pPr>
    </w:p>
    <w:p w:rsidR="00224573" w:rsidRPr="00B7323E" w:rsidRDefault="00224573" w:rsidP="005A0412">
      <w:pPr>
        <w:pStyle w:val="ac"/>
        <w:jc w:val="center"/>
        <w:rPr>
          <w:rFonts w:ascii="Times New Roman" w:eastAsia="Batang" w:hAnsi="Times New Roman" w:cs="Times New Roman"/>
          <w:b/>
          <w:i/>
        </w:rPr>
      </w:pPr>
      <w:r w:rsidRPr="00B7323E">
        <w:rPr>
          <w:rFonts w:ascii="Times New Roman" w:eastAsia="Batang" w:hAnsi="Times New Roman" w:cs="Times New Roman"/>
          <w:b/>
          <w:i/>
        </w:rPr>
        <w:lastRenderedPageBreak/>
        <w:t>МБУК «ЦБС»</w:t>
      </w:r>
    </w:p>
    <w:p w:rsidR="00224573" w:rsidRDefault="00224573" w:rsidP="005A0412">
      <w:pPr>
        <w:pStyle w:val="ac"/>
        <w:jc w:val="center"/>
        <w:rPr>
          <w:rFonts w:ascii="Times New Roman" w:eastAsia="Batang" w:hAnsi="Times New Roman" w:cs="Times New Roman"/>
          <w:b/>
          <w:i/>
        </w:rPr>
      </w:pPr>
      <w:r w:rsidRPr="00B7323E">
        <w:rPr>
          <w:rFonts w:ascii="Times New Roman" w:eastAsia="Batang" w:hAnsi="Times New Roman" w:cs="Times New Roman"/>
          <w:b/>
          <w:i/>
        </w:rPr>
        <w:t>Красногвардейского р-на РК</w:t>
      </w:r>
    </w:p>
    <w:p w:rsidR="0092150A" w:rsidRDefault="0092150A" w:rsidP="005A0412">
      <w:pPr>
        <w:pStyle w:val="ac"/>
        <w:jc w:val="center"/>
        <w:rPr>
          <w:rFonts w:ascii="Times New Roman" w:eastAsia="Batang" w:hAnsi="Times New Roman" w:cs="Times New Roman"/>
          <w:b/>
          <w:i/>
        </w:rPr>
      </w:pPr>
    </w:p>
    <w:p w:rsidR="00784CEB" w:rsidRPr="00B7323E" w:rsidRDefault="00784CEB" w:rsidP="005A0412">
      <w:pPr>
        <w:pStyle w:val="ac"/>
        <w:jc w:val="center"/>
        <w:rPr>
          <w:rFonts w:ascii="Times New Roman" w:eastAsia="Batang" w:hAnsi="Times New Roman" w:cs="Times New Roman"/>
          <w:b/>
          <w:i/>
        </w:rPr>
      </w:pPr>
    </w:p>
    <w:p w:rsidR="00DC31B4" w:rsidRDefault="00734D54" w:rsidP="0023438E">
      <w:pPr>
        <w:pStyle w:val="ac"/>
        <w:jc w:val="center"/>
        <w:rPr>
          <w:rFonts w:ascii="Times New Roman" w:eastAsia="Batang" w:hAnsi="Times New Roman" w:cs="Times New Roman"/>
          <w:b/>
          <w:color w:val="0066FF"/>
        </w:rPr>
      </w:pPr>
      <w:r w:rsidRPr="00D6242D"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  <w:t>«</w:t>
      </w:r>
      <w:r w:rsidR="00DC31B4" w:rsidRPr="00584E2B">
        <w:rPr>
          <w:rFonts w:ascii="Times New Roman" w:hAnsi="Times New Roman" w:cs="Times New Roman"/>
          <w:b/>
          <w:i/>
        </w:rPr>
        <w:t>Всё в нём было необыкновенно привлекательно</w:t>
      </w:r>
      <w:r w:rsidR="00A42130" w:rsidRPr="00D6242D">
        <w:rPr>
          <w:rFonts w:ascii="Times New Roman" w:eastAsia="Batang" w:hAnsi="Times New Roman" w:cs="Times New Roman"/>
          <w:b/>
          <w:i/>
          <w:color w:val="7030A0"/>
          <w:sz w:val="24"/>
          <w:szCs w:val="24"/>
        </w:rPr>
        <w:t>»</w:t>
      </w:r>
      <w:r w:rsidR="0092150A">
        <w:rPr>
          <w:rFonts w:ascii="Times New Roman" w:eastAsia="Batang" w:hAnsi="Times New Roman" w:cs="Times New Roman"/>
          <w:b/>
          <w:color w:val="0066FF"/>
        </w:rPr>
        <w:t xml:space="preserve">   </w:t>
      </w:r>
    </w:p>
    <w:p w:rsidR="00784CEB" w:rsidRDefault="00DC31B4" w:rsidP="00DC31B4">
      <w:pPr>
        <w:pStyle w:val="ac"/>
        <w:jc w:val="right"/>
        <w:rPr>
          <w:rFonts w:ascii="Times New Roman" w:eastAsia="Batang" w:hAnsi="Times New Roman" w:cs="Times New Roman"/>
          <w:b/>
          <w:color w:val="0066FF"/>
        </w:rPr>
      </w:pPr>
      <w:r>
        <w:rPr>
          <w:rFonts w:ascii="Times New Roman" w:eastAsia="Batang" w:hAnsi="Times New Roman" w:cs="Times New Roman"/>
          <w:b/>
          <w:color w:val="0066FF"/>
        </w:rPr>
        <w:t>А.С. Пушкин</w:t>
      </w:r>
      <w:r w:rsidR="0092150A">
        <w:rPr>
          <w:rFonts w:ascii="Times New Roman" w:eastAsia="Batang" w:hAnsi="Times New Roman" w:cs="Times New Roman"/>
          <w:b/>
          <w:color w:val="0066FF"/>
        </w:rPr>
        <w:t xml:space="preserve"> </w:t>
      </w:r>
    </w:p>
    <w:p w:rsidR="00784CEB" w:rsidRDefault="001B5032" w:rsidP="0023438E">
      <w:pPr>
        <w:pStyle w:val="ac"/>
        <w:jc w:val="center"/>
        <w:rPr>
          <w:rFonts w:ascii="Times New Roman" w:eastAsia="Batang" w:hAnsi="Times New Roman" w:cs="Times New Roman"/>
          <w:b/>
          <w:color w:val="0066FF"/>
        </w:rPr>
      </w:pPr>
      <w:r>
        <w:rPr>
          <w:rFonts w:ascii="Times New Roman" w:eastAsia="Batang" w:hAnsi="Times New Roman" w:cs="Times New Roman"/>
          <w:b/>
          <w:noProof/>
          <w:color w:val="0066FF"/>
        </w:rPr>
        <w:drawing>
          <wp:inline distT="0" distB="0" distL="0" distR="0">
            <wp:extent cx="2783171" cy="3391786"/>
            <wp:effectExtent l="19050" t="0" r="0" b="0"/>
            <wp:docPr id="1" name="Рисунок 1" descr="C:\Users\Света\Desktop\грибоед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грибоедов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39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8DD" w:rsidRPr="00DC31B4" w:rsidRDefault="004318DD" w:rsidP="00DC31B4">
      <w:pPr>
        <w:pStyle w:val="ac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1B4">
        <w:rPr>
          <w:rFonts w:ascii="Times New Roman" w:eastAsia="Times New Roman" w:hAnsi="Times New Roman" w:cs="Times New Roman"/>
          <w:b/>
          <w:sz w:val="24"/>
          <w:szCs w:val="24"/>
        </w:rPr>
        <w:t>Детство и юность</w:t>
      </w:r>
    </w:p>
    <w:p w:rsidR="009C2B63" w:rsidRPr="006F76CE" w:rsidRDefault="00DC31B4" w:rsidP="00DC31B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318DD" w:rsidRPr="00DC31B4">
        <w:rPr>
          <w:rFonts w:ascii="Times New Roman" w:eastAsia="Times New Roman" w:hAnsi="Times New Roman" w:cs="Times New Roman"/>
          <w:sz w:val="24"/>
          <w:szCs w:val="24"/>
        </w:rPr>
        <w:t xml:space="preserve">Родился будущий писатель и дипломат в Москве. </w:t>
      </w:r>
      <w:r w:rsidR="009C2B63" w:rsidRPr="00DC31B4">
        <w:rPr>
          <w:rFonts w:ascii="Times New Roman" w:hAnsi="Times New Roman" w:cs="Times New Roman"/>
        </w:rPr>
        <w:t>Саша родился в дворянской семье, которая вела свой род от перебравшегося в Россию поляка Яна Гжибовского. Фамилия Грибоедовых является дословным переводом фамилии поляка.</w:t>
      </w:r>
    </w:p>
    <w:p w:rsidR="009C2B63" w:rsidRPr="00DC31B4" w:rsidRDefault="006F76CE" w:rsidP="00DC31B4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C2B63" w:rsidRPr="00DC31B4">
        <w:rPr>
          <w:rFonts w:ascii="Times New Roman" w:hAnsi="Times New Roman" w:cs="Times New Roman"/>
        </w:rPr>
        <w:t xml:space="preserve">Мальчик рос любопытным, но в то же время степенным. Первое образование получал на дому, читая книги – отдельные исследователи подозревают, что это связано со скрытием даты рождения. Учителем Саши был популярный в те годы энциклопедист Иван </w:t>
      </w:r>
      <w:proofErr w:type="spellStart"/>
      <w:r w:rsidR="009C2B63" w:rsidRPr="00DC31B4">
        <w:rPr>
          <w:rFonts w:ascii="Times New Roman" w:hAnsi="Times New Roman" w:cs="Times New Roman"/>
        </w:rPr>
        <w:t>Петрозалиус</w:t>
      </w:r>
      <w:proofErr w:type="spellEnd"/>
      <w:r w:rsidR="009C2B63" w:rsidRPr="00DC31B4">
        <w:rPr>
          <w:rFonts w:ascii="Times New Roman" w:hAnsi="Times New Roman" w:cs="Times New Roman"/>
        </w:rPr>
        <w:t>.</w:t>
      </w:r>
    </w:p>
    <w:p w:rsidR="00126F0A" w:rsidRPr="00DC31B4" w:rsidRDefault="00126F0A" w:rsidP="00DC31B4">
      <w:pPr>
        <w:pStyle w:val="ac"/>
        <w:jc w:val="both"/>
        <w:rPr>
          <w:rFonts w:ascii="Times New Roman" w:hAnsi="Times New Roman" w:cs="Times New Roman"/>
        </w:rPr>
      </w:pPr>
      <w:r w:rsidRPr="00DC31B4">
        <w:rPr>
          <w:rFonts w:ascii="Times New Roman" w:hAnsi="Times New Roman" w:cs="Times New Roman"/>
        </w:rPr>
        <w:lastRenderedPageBreak/>
        <w:t xml:space="preserve">Несмотря на степенность, за </w:t>
      </w:r>
      <w:proofErr w:type="spellStart"/>
      <w:r w:rsidRPr="00DC31B4">
        <w:rPr>
          <w:rFonts w:ascii="Times New Roman" w:hAnsi="Times New Roman" w:cs="Times New Roman"/>
        </w:rPr>
        <w:t>Грибоедовым</w:t>
      </w:r>
      <w:proofErr w:type="spellEnd"/>
      <w:r w:rsidRPr="00DC31B4">
        <w:rPr>
          <w:rFonts w:ascii="Times New Roman" w:hAnsi="Times New Roman" w:cs="Times New Roman"/>
        </w:rPr>
        <w:t xml:space="preserve"> водились и хулиганские выходки: однажды, во время посещения католической церкви, мальчик исполнил на органе народную плясовую песню «Камаринская», чем поверг священнослужителей и посетителей церкви в шок. Позже, </w:t>
      </w:r>
      <w:proofErr w:type="gramStart"/>
      <w:r w:rsidRPr="00DC31B4">
        <w:rPr>
          <w:rFonts w:ascii="Times New Roman" w:hAnsi="Times New Roman" w:cs="Times New Roman"/>
        </w:rPr>
        <w:t>уже</w:t>
      </w:r>
      <w:proofErr w:type="gramEnd"/>
      <w:r w:rsidRPr="00DC31B4">
        <w:rPr>
          <w:rFonts w:ascii="Times New Roman" w:hAnsi="Times New Roman" w:cs="Times New Roman"/>
        </w:rPr>
        <w:t xml:space="preserve"> будучи студентом Московского государственного университета, Саша напишет едкую пародию под названием «Дмитрий </w:t>
      </w:r>
      <w:proofErr w:type="spellStart"/>
      <w:r w:rsidRPr="00DC31B4">
        <w:rPr>
          <w:rFonts w:ascii="Times New Roman" w:hAnsi="Times New Roman" w:cs="Times New Roman"/>
        </w:rPr>
        <w:t>Дрянской</w:t>
      </w:r>
      <w:proofErr w:type="spellEnd"/>
      <w:r w:rsidRPr="00DC31B4">
        <w:rPr>
          <w:rFonts w:ascii="Times New Roman" w:hAnsi="Times New Roman" w:cs="Times New Roman"/>
        </w:rPr>
        <w:t>», что также выставит его в невыгодном свете.</w:t>
      </w:r>
    </w:p>
    <w:p w:rsidR="00126F0A" w:rsidRPr="00DC31B4" w:rsidRDefault="006F76CE" w:rsidP="00DC31B4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26F0A" w:rsidRPr="00DC31B4">
        <w:rPr>
          <w:rFonts w:ascii="Times New Roman" w:hAnsi="Times New Roman" w:cs="Times New Roman"/>
        </w:rPr>
        <w:t xml:space="preserve">Еще до учебы в МГУ Грибоедов поступил на обучение в Московский университетский благородный пансион в 1803 году. В 1806 поступает на словесное отделение Московского госуниверситета, которое оканчивает через 2 года. </w:t>
      </w:r>
    </w:p>
    <w:p w:rsidR="00126F0A" w:rsidRPr="00DC31B4" w:rsidRDefault="006F76CE" w:rsidP="00DC31B4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26F0A" w:rsidRPr="00DC31B4">
        <w:rPr>
          <w:rFonts w:ascii="Times New Roman" w:hAnsi="Times New Roman" w:cs="Times New Roman"/>
        </w:rPr>
        <w:t xml:space="preserve">Во время Отечественной войны 1812 года будущий писатель вступил в ряды добровольческого московского гусарского полка, которым руководил граф Петр Иванович Салтыков. Зачислен был в корнеты вместе с другими выходцами из дворянских семей – Толстых, Голицыных, </w:t>
      </w:r>
      <w:proofErr w:type="spellStart"/>
      <w:r w:rsidR="00126F0A" w:rsidRPr="00DC31B4">
        <w:rPr>
          <w:rFonts w:ascii="Times New Roman" w:hAnsi="Times New Roman" w:cs="Times New Roman"/>
        </w:rPr>
        <w:t>Ефимовских</w:t>
      </w:r>
      <w:proofErr w:type="spellEnd"/>
      <w:r w:rsidR="00126F0A" w:rsidRPr="00DC31B4">
        <w:rPr>
          <w:rFonts w:ascii="Times New Roman" w:hAnsi="Times New Roman" w:cs="Times New Roman"/>
        </w:rPr>
        <w:t xml:space="preserve"> и других. </w:t>
      </w:r>
    </w:p>
    <w:p w:rsidR="00126F0A" w:rsidRPr="00942A87" w:rsidRDefault="00126F0A" w:rsidP="00DC31B4">
      <w:pPr>
        <w:pStyle w:val="ac"/>
        <w:jc w:val="both"/>
        <w:rPr>
          <w:rFonts w:ascii="Times New Roman" w:eastAsia="Times New Roman" w:hAnsi="Times New Roman" w:cs="Times New Roman"/>
          <w:b/>
        </w:rPr>
      </w:pPr>
      <w:r w:rsidRPr="00942A87">
        <w:rPr>
          <w:rFonts w:ascii="Times New Roman" w:eastAsia="Times New Roman" w:hAnsi="Times New Roman" w:cs="Times New Roman"/>
          <w:b/>
        </w:rPr>
        <w:t>Литература</w:t>
      </w:r>
    </w:p>
    <w:p w:rsidR="00126F0A" w:rsidRPr="00DC31B4" w:rsidRDefault="00942A87" w:rsidP="00DC31B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26F0A" w:rsidRPr="00DC31B4">
        <w:rPr>
          <w:rFonts w:ascii="Times New Roman" w:eastAsia="Times New Roman" w:hAnsi="Times New Roman" w:cs="Times New Roman"/>
          <w:sz w:val="24"/>
          <w:szCs w:val="24"/>
        </w:rPr>
        <w:t>В 1814 году Грибоедов начинает писать свои первые серьезные произведения, которыми становятся очерк «О кавалерийских резервах» и комедия «Молодые супруги», являющаяся пародией на французские семейные драмы.</w:t>
      </w:r>
    </w:p>
    <w:p w:rsidR="00126F0A" w:rsidRPr="00DC31B4" w:rsidRDefault="00942A87" w:rsidP="00DC31B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26F0A" w:rsidRPr="00DC31B4">
        <w:rPr>
          <w:rFonts w:ascii="Times New Roman" w:eastAsia="Times New Roman" w:hAnsi="Times New Roman" w:cs="Times New Roman"/>
          <w:sz w:val="24"/>
          <w:szCs w:val="24"/>
        </w:rPr>
        <w:t xml:space="preserve">В следующем году Александр перебирается в Санкт-Петербург, где и заканчивает службу. В Питере начинающий писатель знакомится с публицистом и издателем Николаем Ивановичем </w:t>
      </w:r>
      <w:proofErr w:type="spellStart"/>
      <w:r w:rsidR="00126F0A" w:rsidRPr="00DC31B4">
        <w:rPr>
          <w:rFonts w:ascii="Times New Roman" w:eastAsia="Times New Roman" w:hAnsi="Times New Roman" w:cs="Times New Roman"/>
          <w:sz w:val="24"/>
          <w:szCs w:val="24"/>
        </w:rPr>
        <w:t>Гречем</w:t>
      </w:r>
      <w:proofErr w:type="spellEnd"/>
      <w:r w:rsidR="00126F0A" w:rsidRPr="00DC31B4">
        <w:rPr>
          <w:rFonts w:ascii="Times New Roman" w:eastAsia="Times New Roman" w:hAnsi="Times New Roman" w:cs="Times New Roman"/>
          <w:sz w:val="24"/>
          <w:szCs w:val="24"/>
        </w:rPr>
        <w:t xml:space="preserve">, в чьем литературном журнале «Сын Отечества» позже </w:t>
      </w:r>
      <w:r w:rsidR="00126F0A" w:rsidRPr="00DC31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опубликует некоторые из своих произведений. </w:t>
      </w:r>
    </w:p>
    <w:p w:rsidR="00BF3A0B" w:rsidRPr="00DC31B4" w:rsidRDefault="00942A87" w:rsidP="00DC31B4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F3A0B" w:rsidRPr="00DC31B4">
        <w:rPr>
          <w:rFonts w:ascii="Times New Roman" w:hAnsi="Times New Roman" w:cs="Times New Roman"/>
        </w:rPr>
        <w:t>В 1816 становится членом масонской ложи «Соединенные друзья», а через год организует свою ложу – «Благо», которая будет отличаться от классических масонских организаций упором на русскую культуру. В это же время писатель начинает работу над «Горем от ума» - появляются первые идеи и наброски.</w:t>
      </w:r>
    </w:p>
    <w:p w:rsidR="00DC31B4" w:rsidRPr="00DC31B4" w:rsidRDefault="00DC31B4" w:rsidP="00DC31B4">
      <w:pPr>
        <w:pStyle w:val="ac"/>
        <w:jc w:val="both"/>
        <w:rPr>
          <w:rFonts w:ascii="Times New Roman" w:hAnsi="Times New Roman" w:cs="Times New Roman"/>
        </w:rPr>
      </w:pPr>
      <w:r w:rsidRPr="00DC31B4">
        <w:rPr>
          <w:rFonts w:ascii="Times New Roman" w:hAnsi="Times New Roman" w:cs="Times New Roman"/>
          <w:noProof/>
        </w:rPr>
        <w:drawing>
          <wp:inline distT="0" distB="0" distL="0" distR="0">
            <wp:extent cx="2786392" cy="3274828"/>
            <wp:effectExtent l="19050" t="0" r="0" b="0"/>
            <wp:docPr id="2" name="Рисунок 2" descr="C:\Users\Свет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7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3A" w:rsidRPr="00DC31B4" w:rsidRDefault="00942A87" w:rsidP="00DC31B4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1817 году </w:t>
      </w:r>
      <w:r w:rsidR="00BF3A0B" w:rsidRPr="00DC31B4">
        <w:rPr>
          <w:rFonts w:ascii="Times New Roman" w:hAnsi="Times New Roman" w:cs="Times New Roman"/>
        </w:rPr>
        <w:t xml:space="preserve">происходит знакомство Грибоедова с </w:t>
      </w:r>
      <w:hyperlink r:id="rId10" w:tgtFrame="_blank" w:history="1">
        <w:r w:rsidR="00BF3A0B" w:rsidRPr="00DC31B4">
          <w:rPr>
            <w:rStyle w:val="a5"/>
            <w:rFonts w:ascii="Times New Roman" w:hAnsi="Times New Roman" w:cs="Times New Roman"/>
          </w:rPr>
          <w:t>Александром Пушкиным</w:t>
        </w:r>
      </w:hyperlink>
      <w:r w:rsidR="00BF3A0B" w:rsidRPr="00DC31B4">
        <w:rPr>
          <w:rFonts w:ascii="Times New Roman" w:hAnsi="Times New Roman" w:cs="Times New Roman"/>
        </w:rPr>
        <w:t xml:space="preserve"> и Вильгельмом Кюхельбекером. </w:t>
      </w:r>
      <w:r w:rsidR="00A7243A" w:rsidRPr="00DC31B4">
        <w:rPr>
          <w:rFonts w:ascii="Times New Roman" w:hAnsi="Times New Roman" w:cs="Times New Roman"/>
        </w:rPr>
        <w:t xml:space="preserve">С обоими он сдружится и еще не раз пересечется за свою короткую жизнь. Еще работая губернским секретарем, писатель пишет и издает стих «Лубочный театр», а также комедии «Студент», «Притворная неверность» и «Замужняя невеста». 1817 год ознаменован в жизни Грибоедова и другим событием – легендарной четверной дуэлью, поводом для </w:t>
      </w:r>
      <w:r w:rsidR="00A7243A" w:rsidRPr="00DC31B4">
        <w:rPr>
          <w:rFonts w:ascii="Times New Roman" w:hAnsi="Times New Roman" w:cs="Times New Roman"/>
        </w:rPr>
        <w:lastRenderedPageBreak/>
        <w:t>которой послу</w:t>
      </w:r>
      <w:r>
        <w:rPr>
          <w:rFonts w:ascii="Times New Roman" w:hAnsi="Times New Roman" w:cs="Times New Roman"/>
        </w:rPr>
        <w:t>жила балерина Авдотья Истомина.</w:t>
      </w:r>
    </w:p>
    <w:p w:rsidR="00A7243A" w:rsidRPr="00DC31B4" w:rsidRDefault="00355C89" w:rsidP="00DC31B4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7243A" w:rsidRPr="00DC31B4">
        <w:rPr>
          <w:rFonts w:ascii="Times New Roman" w:hAnsi="Times New Roman" w:cs="Times New Roman"/>
        </w:rPr>
        <w:t>Однако если быть точным, то в 1817-м стрелялись только Завадовский и Шереметев, а дуэль Грибоедова и Якубовича состоялась через год, когда писатель, отказавшись от места чиновника русской миссии в Америке, стал секретарем царского поверенного Симона Мазаровича в Персии. В пути к месту службы писатель вел дневник, в котором фиксировал свое путешествие.</w:t>
      </w:r>
    </w:p>
    <w:p w:rsidR="00A7243A" w:rsidRPr="00DC31B4" w:rsidRDefault="00A7243A" w:rsidP="00DC31B4">
      <w:pPr>
        <w:pStyle w:val="ac"/>
        <w:jc w:val="both"/>
        <w:rPr>
          <w:rFonts w:ascii="Times New Roman" w:hAnsi="Times New Roman" w:cs="Times New Roman"/>
        </w:rPr>
      </w:pPr>
      <w:r w:rsidRPr="00DC31B4">
        <w:rPr>
          <w:rFonts w:ascii="Times New Roman" w:hAnsi="Times New Roman" w:cs="Times New Roman"/>
        </w:rPr>
        <w:t>В 1819 году Грибоедов завершил работу над «Письмом издателю из Тифлиса» и стихотворением «Прости, Отечество». Работа в Персии была не по душе писателю, поэтому он даже обрадовался перелому руки в 1821 году, ведь благодаря травме писатель смог добиться перевода в Грузию – поближе к Родине. В 1822 году становится секретарем по дипломатической части при генерале Алексее Петровиче Ермолаеве. Тогда же пишет и издает драму «1812 год», посвященную Отечественной войне.</w:t>
      </w:r>
    </w:p>
    <w:p w:rsidR="005A718D" w:rsidRPr="00DC31B4" w:rsidRDefault="005A718D" w:rsidP="00DC31B4">
      <w:pPr>
        <w:pStyle w:val="ac"/>
        <w:jc w:val="both"/>
        <w:rPr>
          <w:rFonts w:ascii="Times New Roman" w:hAnsi="Times New Roman" w:cs="Times New Roman"/>
        </w:rPr>
      </w:pPr>
      <w:r w:rsidRPr="00DC31B4">
        <w:rPr>
          <w:rFonts w:ascii="Times New Roman" w:hAnsi="Times New Roman" w:cs="Times New Roman"/>
        </w:rPr>
        <w:t xml:space="preserve">В 1823 году на три года покидает службу, чтобы вернуться на родину и отдохнуть. На протяжении этих лет живет в Петербурге, Москве и в имении старого товарища в селе Дмитровском. Заканчивает работу над первой редакцией комедии в стихах «Горе от ума», которую дает на рецензию пожилому уже баснописцу </w:t>
      </w:r>
      <w:hyperlink r:id="rId11" w:tgtFrame="_blank" w:history="1">
        <w:r w:rsidRPr="00DC31B4">
          <w:rPr>
            <w:rStyle w:val="a5"/>
            <w:rFonts w:ascii="Times New Roman" w:hAnsi="Times New Roman" w:cs="Times New Roman"/>
          </w:rPr>
          <w:t>Крылову</w:t>
        </w:r>
      </w:hyperlink>
      <w:r w:rsidRPr="00DC31B4">
        <w:rPr>
          <w:rFonts w:ascii="Times New Roman" w:hAnsi="Times New Roman" w:cs="Times New Roman"/>
        </w:rPr>
        <w:t xml:space="preserve">. Иван Андреевич по достоинству оценил произведение, однако предупредил, что цензоры не пропустят. </w:t>
      </w:r>
    </w:p>
    <w:p w:rsidR="005A718D" w:rsidRPr="00DC31B4" w:rsidRDefault="005A718D" w:rsidP="00DC31B4">
      <w:pPr>
        <w:pStyle w:val="ac"/>
        <w:jc w:val="both"/>
        <w:rPr>
          <w:rFonts w:ascii="Times New Roman" w:hAnsi="Times New Roman" w:cs="Times New Roman"/>
        </w:rPr>
      </w:pPr>
      <w:r w:rsidRPr="00DC31B4">
        <w:rPr>
          <w:rFonts w:ascii="Times New Roman" w:hAnsi="Times New Roman" w:cs="Times New Roman"/>
        </w:rPr>
        <w:t xml:space="preserve">В конце 1825 года из-за необходимости вернуться на службу был вынужден отказаться от поездки в Европу, вместо этого уехав на Кавказ. </w:t>
      </w:r>
    </w:p>
    <w:p w:rsidR="001B5032" w:rsidRPr="00355C89" w:rsidRDefault="001B5032" w:rsidP="00DC31B4">
      <w:pPr>
        <w:pStyle w:val="ac"/>
        <w:jc w:val="both"/>
        <w:rPr>
          <w:rFonts w:ascii="Times New Roman" w:hAnsi="Times New Roman" w:cs="Times New Roman"/>
          <w:b/>
        </w:rPr>
      </w:pPr>
      <w:r w:rsidRPr="00355C89">
        <w:rPr>
          <w:rFonts w:ascii="Times New Roman" w:hAnsi="Times New Roman" w:cs="Times New Roman"/>
          <w:b/>
        </w:rPr>
        <w:t>Личная жизнь</w:t>
      </w:r>
    </w:p>
    <w:p w:rsidR="001B5032" w:rsidRPr="00DC31B4" w:rsidRDefault="0046379D" w:rsidP="00DC31B4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B5032" w:rsidRPr="00DC31B4">
        <w:rPr>
          <w:rFonts w:ascii="Times New Roman" w:hAnsi="Times New Roman" w:cs="Times New Roman"/>
        </w:rPr>
        <w:t xml:space="preserve">Есть теория, что четверная дуэль 1817 года состоялась из-за короткой интриги Грибоедова с балериной Истоминой, но фактов, доказывающих эту гипотезу, нет. 22 </w:t>
      </w:r>
      <w:r w:rsidR="001B5032" w:rsidRPr="00DC31B4">
        <w:rPr>
          <w:rFonts w:ascii="Times New Roman" w:hAnsi="Times New Roman" w:cs="Times New Roman"/>
        </w:rPr>
        <w:lastRenderedPageBreak/>
        <w:t>августа 1828 года писатель женился на грузинской аристократке Нине Чавчавадзе, которую сам Александр Сергеевич называл Мадонной Барталоме Мурильо. Обвенчали пару в Сионском соборе, расположенном в Тифлисе (ныне – Тбилиси).</w:t>
      </w:r>
    </w:p>
    <w:p w:rsidR="001B5032" w:rsidRPr="00DC31B4" w:rsidRDefault="0046379D" w:rsidP="00DC31B4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B5032" w:rsidRPr="00DC31B4">
        <w:rPr>
          <w:rFonts w:ascii="Times New Roman" w:hAnsi="Times New Roman" w:cs="Times New Roman"/>
        </w:rPr>
        <w:t>К концу 1828 года Александр и Нина поняли, что ожидают ребенка. Именно поэтому писатель настоял, чтобы жена осталась дома во время его очередной посольской миссии в следующем году, из которой он так и не вернулся. Новость о гибели мужа повергла юную девушку в шок. Случились преждевременные роды, ребенок родился мертвым.</w:t>
      </w:r>
    </w:p>
    <w:p w:rsidR="001B5032" w:rsidRPr="0046379D" w:rsidRDefault="001B5032" w:rsidP="00DC31B4">
      <w:pPr>
        <w:pStyle w:val="ac"/>
        <w:jc w:val="both"/>
        <w:rPr>
          <w:rFonts w:ascii="Times New Roman" w:eastAsia="Times New Roman" w:hAnsi="Times New Roman" w:cs="Times New Roman"/>
          <w:b/>
        </w:rPr>
      </w:pPr>
      <w:r w:rsidRPr="0046379D">
        <w:rPr>
          <w:rFonts w:ascii="Times New Roman" w:eastAsia="Times New Roman" w:hAnsi="Times New Roman" w:cs="Times New Roman"/>
          <w:b/>
        </w:rPr>
        <w:t>Смерть</w:t>
      </w:r>
    </w:p>
    <w:p w:rsidR="001B5032" w:rsidRPr="00DC31B4" w:rsidRDefault="0046379D" w:rsidP="00DC31B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5032" w:rsidRPr="00DC31B4">
        <w:rPr>
          <w:rFonts w:ascii="Times New Roman" w:eastAsia="Times New Roman" w:hAnsi="Times New Roman" w:cs="Times New Roman"/>
          <w:sz w:val="24"/>
          <w:szCs w:val="24"/>
        </w:rPr>
        <w:t xml:space="preserve">В начале 1829 года Грибоедов был вынужден по работе отправиться в составе посольской миссии к Фетх Али-шаху в Тегеран. 30 января на здание, в котором временно располагалось посольство, было совершено нападение многочисленной группы мусульманских фанатиков (больше тысячи человек). </w:t>
      </w:r>
    </w:p>
    <w:p w:rsidR="001B5032" w:rsidRPr="00DC31B4" w:rsidRDefault="001B5032" w:rsidP="00DC31B4">
      <w:pPr>
        <w:pStyle w:val="ac"/>
        <w:jc w:val="both"/>
        <w:rPr>
          <w:rFonts w:ascii="Times New Roman" w:hAnsi="Times New Roman" w:cs="Times New Roman"/>
        </w:rPr>
      </w:pPr>
      <w:r w:rsidRPr="00DC31B4">
        <w:rPr>
          <w:rFonts w:ascii="Times New Roman" w:hAnsi="Times New Roman" w:cs="Times New Roman"/>
        </w:rPr>
        <w:t xml:space="preserve">Спастись удалось всего одному человеку, по чистой </w:t>
      </w:r>
      <w:proofErr w:type="gramStart"/>
      <w:r w:rsidRPr="00DC31B4">
        <w:rPr>
          <w:rFonts w:ascii="Times New Roman" w:hAnsi="Times New Roman" w:cs="Times New Roman"/>
        </w:rPr>
        <w:t>случайности</w:t>
      </w:r>
      <w:proofErr w:type="gramEnd"/>
      <w:r w:rsidRPr="00DC31B4">
        <w:rPr>
          <w:rFonts w:ascii="Times New Roman" w:hAnsi="Times New Roman" w:cs="Times New Roman"/>
        </w:rPr>
        <w:t xml:space="preserve"> оказавшемуся в другом здании. Александр Грибоедов был обнаружен среди погибших. Его обезображенное тело узнали по травме левой руки, полученной во время дуэли с корнетом Александром Якубовичем в 1818 году. </w:t>
      </w:r>
    </w:p>
    <w:p w:rsidR="001B5032" w:rsidRPr="00DC31B4" w:rsidRDefault="001B5032" w:rsidP="00DC31B4">
      <w:pPr>
        <w:pStyle w:val="ac"/>
        <w:jc w:val="both"/>
        <w:rPr>
          <w:rFonts w:ascii="Times New Roman" w:hAnsi="Times New Roman" w:cs="Times New Roman"/>
        </w:rPr>
      </w:pPr>
      <w:r w:rsidRPr="00DC31B4">
        <w:rPr>
          <w:rFonts w:ascii="Times New Roman" w:hAnsi="Times New Roman" w:cs="Times New Roman"/>
        </w:rPr>
        <w:t xml:space="preserve">Посмертно Грибоедова наградили Орденом Льва и Солнца второй степени. Похоронили писателя, как он и завещал - в Тифлисе, на горе </w:t>
      </w:r>
      <w:proofErr w:type="spellStart"/>
      <w:r w:rsidRPr="00DC31B4">
        <w:rPr>
          <w:rFonts w:ascii="Times New Roman" w:hAnsi="Times New Roman" w:cs="Times New Roman"/>
        </w:rPr>
        <w:t>Мтацминда</w:t>
      </w:r>
      <w:proofErr w:type="spellEnd"/>
      <w:r w:rsidRPr="00DC31B4">
        <w:rPr>
          <w:rFonts w:ascii="Times New Roman" w:hAnsi="Times New Roman" w:cs="Times New Roman"/>
        </w:rPr>
        <w:t>, расположенной рядом с церковью Святого Давида.</w:t>
      </w:r>
    </w:p>
    <w:p w:rsidR="001B5032" w:rsidRPr="00DC31B4" w:rsidRDefault="001B5032" w:rsidP="00DC31B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032" w:rsidRPr="00DC31B4" w:rsidRDefault="001B5032" w:rsidP="00DC31B4">
      <w:pPr>
        <w:pStyle w:val="ac"/>
        <w:jc w:val="both"/>
        <w:rPr>
          <w:rFonts w:ascii="Times New Roman" w:hAnsi="Times New Roman" w:cs="Times New Roman"/>
        </w:rPr>
      </w:pPr>
    </w:p>
    <w:p w:rsidR="001B5032" w:rsidRPr="00DC31B4" w:rsidRDefault="001B5032" w:rsidP="00DC31B4">
      <w:pPr>
        <w:pStyle w:val="ac"/>
        <w:jc w:val="both"/>
        <w:rPr>
          <w:rFonts w:ascii="Times New Roman" w:hAnsi="Times New Roman" w:cs="Times New Roman"/>
        </w:rPr>
      </w:pPr>
    </w:p>
    <w:p w:rsidR="00126F0A" w:rsidRPr="00DC31B4" w:rsidRDefault="00126F0A" w:rsidP="00DC31B4">
      <w:pPr>
        <w:pStyle w:val="ac"/>
        <w:jc w:val="both"/>
        <w:rPr>
          <w:rFonts w:ascii="Times New Roman" w:hAnsi="Times New Roman" w:cs="Times New Roman"/>
        </w:rPr>
      </w:pPr>
    </w:p>
    <w:p w:rsidR="00AD5BC8" w:rsidRPr="00DC31B4" w:rsidRDefault="00AD5BC8" w:rsidP="00DC31B4">
      <w:pPr>
        <w:pStyle w:val="ac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</w:p>
    <w:sectPr w:rsidR="00AD5BC8" w:rsidRPr="00DC31B4" w:rsidSect="0092150A">
      <w:pgSz w:w="16838" w:h="11906" w:orient="landscape"/>
      <w:pgMar w:top="567" w:right="1134" w:bottom="567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BE4" w:rsidRDefault="00830BE4" w:rsidP="003C6D5E">
      <w:pPr>
        <w:spacing w:after="0" w:line="240" w:lineRule="auto"/>
      </w:pPr>
      <w:r>
        <w:separator/>
      </w:r>
    </w:p>
  </w:endnote>
  <w:endnote w:type="continuationSeparator" w:id="0">
    <w:p w:rsidR="00830BE4" w:rsidRDefault="00830BE4" w:rsidP="003C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BE4" w:rsidRDefault="00830BE4" w:rsidP="003C6D5E">
      <w:pPr>
        <w:spacing w:after="0" w:line="240" w:lineRule="auto"/>
      </w:pPr>
      <w:r>
        <w:separator/>
      </w:r>
    </w:p>
  </w:footnote>
  <w:footnote w:type="continuationSeparator" w:id="0">
    <w:p w:rsidR="00830BE4" w:rsidRDefault="00830BE4" w:rsidP="003C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E20"/>
    <w:multiLevelType w:val="multilevel"/>
    <w:tmpl w:val="26A4EF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8F525F6"/>
    <w:multiLevelType w:val="multilevel"/>
    <w:tmpl w:val="EEFC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A19B7"/>
    <w:multiLevelType w:val="multilevel"/>
    <w:tmpl w:val="54FA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15194"/>
    <w:multiLevelType w:val="multilevel"/>
    <w:tmpl w:val="E15E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C06E0"/>
    <w:multiLevelType w:val="multilevel"/>
    <w:tmpl w:val="EF9C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907AD"/>
    <w:multiLevelType w:val="multilevel"/>
    <w:tmpl w:val="2CF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623BF"/>
    <w:multiLevelType w:val="multilevel"/>
    <w:tmpl w:val="3D6C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0BE3"/>
    <w:rsid w:val="00017EE7"/>
    <w:rsid w:val="00021651"/>
    <w:rsid w:val="00056A7A"/>
    <w:rsid w:val="00066C50"/>
    <w:rsid w:val="000800AE"/>
    <w:rsid w:val="000A2191"/>
    <w:rsid w:val="000A75F7"/>
    <w:rsid w:val="000B39B5"/>
    <w:rsid w:val="000D0DB8"/>
    <w:rsid w:val="001013C4"/>
    <w:rsid w:val="00126F0A"/>
    <w:rsid w:val="0014508C"/>
    <w:rsid w:val="00165CCB"/>
    <w:rsid w:val="00166D76"/>
    <w:rsid w:val="0016725D"/>
    <w:rsid w:val="0018601D"/>
    <w:rsid w:val="001B5032"/>
    <w:rsid w:val="001C0F90"/>
    <w:rsid w:val="001D18A2"/>
    <w:rsid w:val="001D5D5A"/>
    <w:rsid w:val="001F13A2"/>
    <w:rsid w:val="001F479E"/>
    <w:rsid w:val="00224573"/>
    <w:rsid w:val="0023438E"/>
    <w:rsid w:val="002850CB"/>
    <w:rsid w:val="002854DE"/>
    <w:rsid w:val="00302765"/>
    <w:rsid w:val="00307CE5"/>
    <w:rsid w:val="003105E0"/>
    <w:rsid w:val="00313B65"/>
    <w:rsid w:val="003367F8"/>
    <w:rsid w:val="0034644D"/>
    <w:rsid w:val="00355C89"/>
    <w:rsid w:val="00376EAA"/>
    <w:rsid w:val="00394334"/>
    <w:rsid w:val="003B4BB8"/>
    <w:rsid w:val="003C6D5E"/>
    <w:rsid w:val="003E7023"/>
    <w:rsid w:val="003E7527"/>
    <w:rsid w:val="00406EC1"/>
    <w:rsid w:val="004318DD"/>
    <w:rsid w:val="0046379D"/>
    <w:rsid w:val="004815A0"/>
    <w:rsid w:val="00481AD0"/>
    <w:rsid w:val="00513FA5"/>
    <w:rsid w:val="00520140"/>
    <w:rsid w:val="0052386F"/>
    <w:rsid w:val="00530D54"/>
    <w:rsid w:val="005408CD"/>
    <w:rsid w:val="00575218"/>
    <w:rsid w:val="00582CDC"/>
    <w:rsid w:val="00584E2B"/>
    <w:rsid w:val="005A0412"/>
    <w:rsid w:val="005A718D"/>
    <w:rsid w:val="005A74F9"/>
    <w:rsid w:val="005A769E"/>
    <w:rsid w:val="005C7560"/>
    <w:rsid w:val="005D65B5"/>
    <w:rsid w:val="005F3B03"/>
    <w:rsid w:val="006167AE"/>
    <w:rsid w:val="0065782B"/>
    <w:rsid w:val="00697975"/>
    <w:rsid w:val="006D303B"/>
    <w:rsid w:val="006E3DB1"/>
    <w:rsid w:val="006F76CE"/>
    <w:rsid w:val="00734D54"/>
    <w:rsid w:val="00784CEB"/>
    <w:rsid w:val="007900BC"/>
    <w:rsid w:val="007A7B13"/>
    <w:rsid w:val="007D38DB"/>
    <w:rsid w:val="007D47FF"/>
    <w:rsid w:val="00830BE4"/>
    <w:rsid w:val="008339AF"/>
    <w:rsid w:val="0084588A"/>
    <w:rsid w:val="008519EA"/>
    <w:rsid w:val="00866AF5"/>
    <w:rsid w:val="008917F5"/>
    <w:rsid w:val="008B53CC"/>
    <w:rsid w:val="008D7DDF"/>
    <w:rsid w:val="008E1242"/>
    <w:rsid w:val="008F03DC"/>
    <w:rsid w:val="00914C2F"/>
    <w:rsid w:val="00917D6B"/>
    <w:rsid w:val="00920029"/>
    <w:rsid w:val="0092150A"/>
    <w:rsid w:val="009236B2"/>
    <w:rsid w:val="00942A87"/>
    <w:rsid w:val="009570B2"/>
    <w:rsid w:val="00993E99"/>
    <w:rsid w:val="009A6137"/>
    <w:rsid w:val="009A79A9"/>
    <w:rsid w:val="009C2B63"/>
    <w:rsid w:val="009C5E4C"/>
    <w:rsid w:val="009E2B04"/>
    <w:rsid w:val="009E6C48"/>
    <w:rsid w:val="009F083B"/>
    <w:rsid w:val="009F4709"/>
    <w:rsid w:val="009F7809"/>
    <w:rsid w:val="00A00B20"/>
    <w:rsid w:val="00A02F6B"/>
    <w:rsid w:val="00A0669F"/>
    <w:rsid w:val="00A2121B"/>
    <w:rsid w:val="00A21A82"/>
    <w:rsid w:val="00A301F0"/>
    <w:rsid w:val="00A42130"/>
    <w:rsid w:val="00A4641C"/>
    <w:rsid w:val="00A7243A"/>
    <w:rsid w:val="00A8567A"/>
    <w:rsid w:val="00AA4BB9"/>
    <w:rsid w:val="00AA4DB1"/>
    <w:rsid w:val="00AA54DD"/>
    <w:rsid w:val="00AB1F19"/>
    <w:rsid w:val="00AC4A18"/>
    <w:rsid w:val="00AD5BC8"/>
    <w:rsid w:val="00AE79A5"/>
    <w:rsid w:val="00B30332"/>
    <w:rsid w:val="00B52605"/>
    <w:rsid w:val="00B52CD0"/>
    <w:rsid w:val="00B7323E"/>
    <w:rsid w:val="00B76482"/>
    <w:rsid w:val="00BF3A0B"/>
    <w:rsid w:val="00BF6B0D"/>
    <w:rsid w:val="00C04791"/>
    <w:rsid w:val="00C13819"/>
    <w:rsid w:val="00C32C6C"/>
    <w:rsid w:val="00C33876"/>
    <w:rsid w:val="00C70041"/>
    <w:rsid w:val="00C87850"/>
    <w:rsid w:val="00CB22EF"/>
    <w:rsid w:val="00CB60A2"/>
    <w:rsid w:val="00CF6CD8"/>
    <w:rsid w:val="00D00F79"/>
    <w:rsid w:val="00D27F97"/>
    <w:rsid w:val="00D6242D"/>
    <w:rsid w:val="00D63920"/>
    <w:rsid w:val="00D711D0"/>
    <w:rsid w:val="00D91FE3"/>
    <w:rsid w:val="00DC31B4"/>
    <w:rsid w:val="00DD16E5"/>
    <w:rsid w:val="00DF6BD2"/>
    <w:rsid w:val="00E10E2D"/>
    <w:rsid w:val="00E11C58"/>
    <w:rsid w:val="00E4458A"/>
    <w:rsid w:val="00E5490E"/>
    <w:rsid w:val="00E77FCA"/>
    <w:rsid w:val="00E9431D"/>
    <w:rsid w:val="00EA6874"/>
    <w:rsid w:val="00ED363F"/>
    <w:rsid w:val="00EE0C42"/>
    <w:rsid w:val="00EE54E2"/>
    <w:rsid w:val="00EF46F1"/>
    <w:rsid w:val="00F02C2C"/>
    <w:rsid w:val="00F12D1E"/>
    <w:rsid w:val="00F22FAA"/>
    <w:rsid w:val="00F546F4"/>
    <w:rsid w:val="00F63C7F"/>
    <w:rsid w:val="00F90BE3"/>
    <w:rsid w:val="00FC1352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54"/>
  </w:style>
  <w:style w:type="paragraph" w:styleId="1">
    <w:name w:val="heading 1"/>
    <w:basedOn w:val="a"/>
    <w:next w:val="a"/>
    <w:link w:val="10"/>
    <w:uiPriority w:val="9"/>
    <w:qFormat/>
    <w:rsid w:val="00AA4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4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49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49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E5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4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3C6D5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C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6D5E"/>
  </w:style>
  <w:style w:type="paragraph" w:styleId="aa">
    <w:name w:val="footer"/>
    <w:basedOn w:val="a"/>
    <w:link w:val="ab"/>
    <w:uiPriority w:val="99"/>
    <w:semiHidden/>
    <w:unhideWhenUsed/>
    <w:rsid w:val="003C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6D5E"/>
  </w:style>
  <w:style w:type="paragraph" w:styleId="ac">
    <w:name w:val="No Spacing"/>
    <w:link w:val="ad"/>
    <w:uiPriority w:val="1"/>
    <w:qFormat/>
    <w:rsid w:val="00993E9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3367F8"/>
  </w:style>
  <w:style w:type="character" w:styleId="ae">
    <w:name w:val="Emphasis"/>
    <w:basedOn w:val="a0"/>
    <w:uiPriority w:val="20"/>
    <w:qFormat/>
    <w:rsid w:val="001D5D5A"/>
    <w:rPr>
      <w:i/>
      <w:iCs/>
    </w:rPr>
  </w:style>
  <w:style w:type="character" w:customStyle="1" w:styleId="mw-headline">
    <w:name w:val="mw-headline"/>
    <w:basedOn w:val="a0"/>
    <w:rsid w:val="00784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4smi.org/celebrity/1293-ivan-krylov.html?utm_source=bio&amp;utm_medium=body&amp;utm_campaign=cont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24smi.org/celebrity/3957-aleksandr-pushkin.html?utm_source=bio&amp;utm_medium=body&amp;utm_campaign=cont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5665A-DE0D-4F7A-964F-121C94C0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Света</cp:lastModifiedBy>
  <cp:revision>98</cp:revision>
  <cp:lastPrinted>2019-11-05T11:47:00Z</cp:lastPrinted>
  <dcterms:created xsi:type="dcterms:W3CDTF">2019-05-20T11:25:00Z</dcterms:created>
  <dcterms:modified xsi:type="dcterms:W3CDTF">2020-01-17T04:41:00Z</dcterms:modified>
</cp:coreProperties>
</file>