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4B" w:rsidRPr="006F3C02" w:rsidRDefault="0058724B" w:rsidP="005872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180371"/>
          <w:sz w:val="28"/>
          <w:szCs w:val="28"/>
        </w:rPr>
      </w:pPr>
      <w:r w:rsidRPr="006F3C02">
        <w:rPr>
          <w:rFonts w:ascii="Times New Roman" w:eastAsia="Times New Roman" w:hAnsi="Times New Roman" w:cs="Times New Roman"/>
          <w:b/>
          <w:i/>
          <w:color w:val="180371"/>
          <w:sz w:val="28"/>
          <w:szCs w:val="28"/>
        </w:rPr>
        <w:t>Итоги.</w:t>
      </w:r>
    </w:p>
    <w:p w:rsidR="0058724B" w:rsidRPr="006F3C02" w:rsidRDefault="0058724B" w:rsidP="0058724B">
      <w:pPr>
        <w:spacing w:after="0" w:line="240" w:lineRule="auto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Ледовое побоище считается первым сражением, в котором пешее войско победило тяжёлую конницу. Благодаря этой победе Новгород сохранил торговые связи с Европой, а угроза, исходившая от Ордена, была устранена.</w:t>
      </w:r>
    </w:p>
    <w:p w:rsidR="0058724B" w:rsidRPr="006F3C02" w:rsidRDefault="0058724B" w:rsidP="0058724B">
      <w:pPr>
        <w:spacing w:after="0" w:line="240" w:lineRule="auto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Невская битва, Ледовое побоище, битва под Торопцем – сражения, имевшие огромное значение для всей Киевской Руси, ведь были сдержаны нападения с запада, пока остальная Русь страдала от княжеских усобиц и последствий татарского завоевания.</w:t>
      </w:r>
    </w:p>
    <w:p w:rsidR="0058724B" w:rsidRDefault="0058724B" w:rsidP="0058724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58724B" w:rsidRDefault="0058724B" w:rsidP="0058724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Сайты:</w:t>
      </w:r>
    </w:p>
    <w:p w:rsidR="0058724B" w:rsidRPr="00B558E3" w:rsidRDefault="0058724B" w:rsidP="0058724B">
      <w:pPr>
        <w:spacing w:after="0"/>
        <w:rPr>
          <w:rFonts w:ascii="Times New Roman" w:eastAsia="Times New Roman" w:hAnsi="Times New Roman" w:cs="Times New Roman"/>
          <w:i/>
          <w:iCs/>
        </w:rPr>
      </w:pPr>
      <w:r w:rsidRPr="00B558E3">
        <w:rPr>
          <w:rFonts w:ascii="Times New Roman" w:eastAsia="Times New Roman" w:hAnsi="Times New Roman" w:cs="Times New Roman"/>
          <w:i/>
          <w:iCs/>
        </w:rPr>
        <w:t>http://infoogle.ru/</w:t>
      </w:r>
    </w:p>
    <w:p w:rsidR="0058724B" w:rsidRPr="00B558E3" w:rsidRDefault="0058724B" w:rsidP="0058724B">
      <w:pPr>
        <w:spacing w:after="0"/>
        <w:rPr>
          <w:rFonts w:ascii="Times New Roman" w:hAnsi="Times New Roman" w:cs="Times New Roman"/>
          <w:i/>
        </w:rPr>
      </w:pPr>
      <w:r w:rsidRPr="0058724B">
        <w:rPr>
          <w:rFonts w:ascii="Times New Roman" w:hAnsi="Times New Roman" w:cs="Times New Roman"/>
          <w:i/>
        </w:rPr>
        <w:t>https://www.google.com</w:t>
      </w:r>
    </w:p>
    <w:p w:rsidR="0058724B" w:rsidRPr="00B558E3" w:rsidRDefault="0058724B" w:rsidP="0058724B">
      <w:pPr>
        <w:spacing w:after="0"/>
        <w:rPr>
          <w:rFonts w:ascii="Times New Roman" w:hAnsi="Times New Roman" w:cs="Times New Roman"/>
          <w:i/>
        </w:rPr>
      </w:pPr>
      <w:r w:rsidRPr="0058724B">
        <w:rPr>
          <w:rFonts w:ascii="Times New Roman" w:hAnsi="Times New Roman" w:cs="Times New Roman"/>
          <w:i/>
        </w:rPr>
        <w:t>https://ru.wikipedia.org</w:t>
      </w:r>
    </w:p>
    <w:p w:rsidR="0058724B" w:rsidRPr="00B558E3" w:rsidRDefault="0058724B" w:rsidP="0058724B">
      <w:pPr>
        <w:spacing w:after="0"/>
        <w:rPr>
          <w:rFonts w:ascii="Times New Roman" w:hAnsi="Times New Roman" w:cs="Times New Roman"/>
          <w:i/>
        </w:rPr>
      </w:pPr>
    </w:p>
    <w:p w:rsidR="0058724B" w:rsidRPr="00B558E3" w:rsidRDefault="0058724B" w:rsidP="0058724B">
      <w:pPr>
        <w:spacing w:after="0"/>
        <w:rPr>
          <w:rFonts w:ascii="Times New Roman" w:hAnsi="Times New Roman" w:cs="Times New Roman"/>
          <w:i/>
        </w:rPr>
      </w:pPr>
    </w:p>
    <w:p w:rsidR="006C1B2C" w:rsidRPr="00C35051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Наш адрес:</w:t>
      </w:r>
    </w:p>
    <w:p w:rsidR="006C1B2C" w:rsidRPr="00C35051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ул,  Энгельса, д. 21</w:t>
      </w:r>
    </w:p>
    <w:p w:rsidR="006C1B2C" w:rsidRPr="00C35051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1B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телефон: 2 -48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6C1B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34</w:t>
      </w: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Приглашаем Вас каждый день</w:t>
      </w: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с  8.00  до  17.00</w:t>
      </w: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( кроме  воскресенья)</w:t>
      </w: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Последний  день месяца -</w:t>
      </w: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B2C" w:rsidRP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санитарный</w:t>
      </w:r>
    </w:p>
    <w:p w:rsidR="00A12714" w:rsidRDefault="00A12714" w:rsidP="006C1B2C">
      <w:pPr>
        <w:spacing w:after="0"/>
        <w:jc w:val="center"/>
      </w:pPr>
    </w:p>
    <w:p w:rsidR="00225762" w:rsidRDefault="00225762"/>
    <w:p w:rsidR="00225762" w:rsidRDefault="00225762"/>
    <w:p w:rsidR="00225762" w:rsidRPr="006C1B2C" w:rsidRDefault="006C1B2C">
      <w:pPr>
        <w:rPr>
          <w:rFonts w:ascii="Times New Roman" w:hAnsi="Times New Roman" w:cs="Times New Roman"/>
          <w:i/>
        </w:rPr>
      </w:pPr>
      <w:r w:rsidRPr="006C1B2C">
        <w:rPr>
          <w:rFonts w:ascii="Times New Roman" w:hAnsi="Times New Roman" w:cs="Times New Roman"/>
          <w:i/>
        </w:rPr>
        <w:t>Составила библиограф:Кубаткина, Е.</w:t>
      </w:r>
    </w:p>
    <w:p w:rsidR="00225762" w:rsidRPr="00225762" w:rsidRDefault="00225762" w:rsidP="00225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62">
        <w:rPr>
          <w:rFonts w:ascii="Times New Roman" w:hAnsi="Times New Roman" w:cs="Times New Roman"/>
          <w:b/>
          <w:sz w:val="24"/>
          <w:szCs w:val="24"/>
        </w:rPr>
        <w:lastRenderedPageBreak/>
        <w:t>МБУК «ЦБС»</w:t>
      </w:r>
    </w:p>
    <w:p w:rsidR="00225762" w:rsidRPr="00225762" w:rsidRDefault="00225762" w:rsidP="00225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62">
        <w:rPr>
          <w:rFonts w:ascii="Times New Roman" w:hAnsi="Times New Roman" w:cs="Times New Roman"/>
          <w:b/>
          <w:sz w:val="24"/>
          <w:szCs w:val="24"/>
        </w:rPr>
        <w:t>Красногвардейского района РК</w:t>
      </w:r>
    </w:p>
    <w:p w:rsidR="00225762" w:rsidRPr="00225762" w:rsidRDefault="00225762" w:rsidP="00225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762" w:rsidRPr="00B558E3" w:rsidRDefault="00225762" w:rsidP="00225762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52"/>
          <w:szCs w:val="52"/>
        </w:rPr>
      </w:pPr>
      <w:r w:rsidRPr="00B558E3">
        <w:rPr>
          <w:rFonts w:ascii="Times New Roman" w:hAnsi="Times New Roman" w:cs="Times New Roman"/>
          <w:b/>
          <w:i/>
          <w:color w:val="0000FF"/>
          <w:sz w:val="52"/>
          <w:szCs w:val="52"/>
        </w:rPr>
        <w:t>Ледовое побоище</w:t>
      </w:r>
    </w:p>
    <w:p w:rsidR="00225762" w:rsidRPr="00DE4A5A" w:rsidRDefault="00225762" w:rsidP="00225762">
      <w:pPr>
        <w:spacing w:after="0"/>
        <w:jc w:val="center"/>
        <w:rPr>
          <w:b/>
          <w:i/>
          <w:sz w:val="24"/>
          <w:szCs w:val="24"/>
        </w:rPr>
      </w:pPr>
      <w:r w:rsidRPr="00DE4A5A">
        <w:rPr>
          <w:b/>
          <w:i/>
          <w:sz w:val="24"/>
          <w:szCs w:val="24"/>
        </w:rPr>
        <w:t xml:space="preserve">К </w:t>
      </w:r>
      <w:r w:rsidRPr="00DE4A5A">
        <w:rPr>
          <w:b/>
          <w:i/>
          <w:color w:val="C00000"/>
          <w:sz w:val="24"/>
          <w:szCs w:val="24"/>
        </w:rPr>
        <w:t>775-летию</w:t>
      </w:r>
      <w:r w:rsidRPr="00DE4A5A">
        <w:rPr>
          <w:b/>
          <w:i/>
          <w:sz w:val="24"/>
          <w:szCs w:val="24"/>
        </w:rPr>
        <w:t xml:space="preserve"> победы русских воинов князя Александра Невского над немецкими рыцарями на Чудском озере</w:t>
      </w:r>
    </w:p>
    <w:p w:rsidR="00225762" w:rsidRDefault="00783457" w:rsidP="00DE4A5A">
      <w:pPr>
        <w:jc w:val="center"/>
      </w:pPr>
      <w:r>
        <w:rPr>
          <w:noProof/>
        </w:rPr>
        <w:drawing>
          <wp:inline distT="0" distB="0" distL="0" distR="0">
            <wp:extent cx="2628457" cy="2604977"/>
            <wp:effectExtent l="19050" t="0" r="443" b="0"/>
            <wp:docPr id="3" name="Рисунок 3" descr="Картинки по запросу фото карты ледовое побо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карты ледовое побоищ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38" cy="260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15" w:rsidRPr="00150515" w:rsidRDefault="00150515" w:rsidP="00DE4A5A">
      <w:pPr>
        <w:spacing w:after="0" w:line="240" w:lineRule="atLeast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</w:rPr>
      </w:pPr>
      <w:r w:rsidRPr="00150515">
        <w:rPr>
          <w:rFonts w:ascii="Monotype Corsiva" w:eastAsia="Times New Roman" w:hAnsi="Monotype Corsiva" w:cs="Times New Roman"/>
          <w:color w:val="000000"/>
          <w:sz w:val="52"/>
          <w:szCs w:val="52"/>
        </w:rPr>
        <w:t>Кто к нам с мечом придет, от меча и погибнет.</w:t>
      </w:r>
    </w:p>
    <w:p w:rsidR="00225762" w:rsidRDefault="00150515" w:rsidP="0015051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150515">
        <w:rPr>
          <w:rFonts w:ascii="Times New Roman" w:eastAsia="Times New Roman" w:hAnsi="Times New Roman" w:cs="Times New Roman"/>
          <w:i/>
          <w:iCs/>
          <w:sz w:val="24"/>
          <w:szCs w:val="24"/>
        </w:rPr>
        <w:t>Александр Невский</w:t>
      </w:r>
    </w:p>
    <w:p w:rsidR="00150515" w:rsidRDefault="00150515" w:rsidP="0015051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50515" w:rsidRPr="00B558E3" w:rsidRDefault="00B558E3" w:rsidP="0015051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58E3">
        <w:rPr>
          <w:rFonts w:ascii="Times New Roman" w:eastAsia="Times New Roman" w:hAnsi="Times New Roman" w:cs="Times New Roman"/>
          <w:i/>
          <w:iCs/>
          <w:sz w:val="24"/>
          <w:szCs w:val="24"/>
        </w:rPr>
        <w:t>п. Красногвардейское  2017 г</w:t>
      </w:r>
    </w:p>
    <w:p w:rsidR="00150515" w:rsidRPr="006F3C02" w:rsidRDefault="00150515" w:rsidP="00150515">
      <w:pPr>
        <w:spacing w:after="0"/>
        <w:rPr>
          <w:rFonts w:ascii="Times New Roman" w:eastAsia="Times New Roman" w:hAnsi="Times New Roman" w:cs="Times New Roman"/>
          <w:i/>
          <w:iCs/>
        </w:rPr>
      </w:pPr>
      <w:r w:rsidRPr="006F3C02">
        <w:rPr>
          <w:rFonts w:ascii="Times New Roman" w:hAnsi="Times New Roman" w:cs="Times New Roman"/>
          <w:color w:val="000000"/>
        </w:rPr>
        <w:lastRenderedPageBreak/>
        <w:t xml:space="preserve">    </w:t>
      </w:r>
      <w:r w:rsidRPr="00B558E3">
        <w:rPr>
          <w:rFonts w:ascii="Times New Roman" w:hAnsi="Times New Roman" w:cs="Times New Roman"/>
          <w:i/>
          <w:color w:val="000000"/>
        </w:rPr>
        <w:t>Ледовое побоище –  одна из самых известных битв в истории России. Сражение состоялось в начале апреля 1242 года на Чудском озере, с одной стороны в нем принимали участие войска Новгородской Республики, которые возглавлял Александр Невский, с другой стороны ему противостояли войска германцев-крестоносцев, в основном представители Ливонского Ордена. Если бы Невский проиграл эту битву, история России могла пойти совсем другим путем, но князь Новгорода смог одержать победу</w:t>
      </w:r>
      <w:r w:rsidRPr="006F3C02">
        <w:rPr>
          <w:rFonts w:ascii="Times New Roman" w:hAnsi="Times New Roman" w:cs="Times New Roman"/>
          <w:color w:val="000000"/>
        </w:rPr>
        <w:t>.</w:t>
      </w:r>
      <w:r w:rsidRPr="006F3C02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150515" w:rsidRPr="006F3C02" w:rsidRDefault="00150515" w:rsidP="00150515">
      <w:pPr>
        <w:spacing w:after="0"/>
        <w:jc w:val="center"/>
        <w:rPr>
          <w:rFonts w:ascii="Times New Roman" w:eastAsia="Times New Roman" w:hAnsi="Times New Roman" w:cs="Times New Roman"/>
          <w:i/>
          <w:iCs/>
        </w:rPr>
      </w:pPr>
    </w:p>
    <w:p w:rsidR="006F3C02" w:rsidRPr="006F3C02" w:rsidRDefault="006F3C02" w:rsidP="006F3C02">
      <w:pPr>
        <w:spacing w:after="134" w:line="240" w:lineRule="auto"/>
        <w:outlineLvl w:val="1"/>
        <w:rPr>
          <w:rFonts w:ascii="Times New Roman" w:eastAsia="Times New Roman" w:hAnsi="Times New Roman" w:cs="Times New Roman"/>
          <w:b/>
          <w:color w:val="180371"/>
          <w:sz w:val="24"/>
          <w:szCs w:val="24"/>
        </w:rPr>
      </w:pPr>
      <w:r w:rsidRPr="006F3C02">
        <w:rPr>
          <w:rFonts w:ascii="Times New Roman" w:eastAsia="Times New Roman" w:hAnsi="Times New Roman" w:cs="Times New Roman"/>
          <w:b/>
          <w:color w:val="180371"/>
          <w:sz w:val="24"/>
          <w:szCs w:val="24"/>
        </w:rPr>
        <w:t>Краткое содержание Ледового побоища.</w:t>
      </w:r>
    </w:p>
    <w:p w:rsidR="006F3C02" w:rsidRPr="00B558E3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За несколько лет до этого, в 1240 году, Александр Невский уже сражался с армией Ливонского ордена. Тогда захватчики земель русских потерпели поражение, но через несколько лет вновь решили напасть на Киевскую Русь. Был захвачен Псков, но в марте 1241 года Александр Невский смог его отвоевать с владимирской помощью.</w:t>
      </w:r>
    </w:p>
    <w:p w:rsidR="006F3C02" w:rsidRPr="006F3C02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Орденская армия сконцентрировала свои силы в Дерптском епископстве, а Александр Невский отправился в Изборск, захваченный Ливонским орденом. Разведывательные отряды Невского были разбиты немецкими рыцарями, что сказалось на самоуверенности командования Орденской армии – немцы выдвинулись в атаку, чтобы как можно быстрее одержать лёгкую победу.</w:t>
      </w:r>
    </w:p>
    <w:p w:rsidR="006F3C02" w:rsidRPr="006F3C02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lastRenderedPageBreak/>
        <w:t>Основные силы Орденской армии двинулись в стык между Псковским и Чудским озерами, чтобы коротким путём добраться до Новгорода и отрезать русские войска в районе Пскова. Новгородское войско повернуло на озеро и осуществило необычный манёвр, чтобы отразить атаку немецких рыцарей: оно двинулось по льду к острову Вороний Камень. Таким образом Александр Невский перекрыл путь Орденской армии к Новгороду и выбрал место для битвы, которое имело важное значение.</w:t>
      </w:r>
    </w:p>
    <w:p w:rsidR="006F3C02" w:rsidRPr="006F3C02" w:rsidRDefault="006F3C02" w:rsidP="006F3C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180371"/>
          <w:sz w:val="24"/>
          <w:szCs w:val="24"/>
        </w:rPr>
      </w:pPr>
      <w:r w:rsidRPr="006F3C02">
        <w:rPr>
          <w:rFonts w:ascii="Times New Roman" w:eastAsia="Times New Roman" w:hAnsi="Times New Roman" w:cs="Times New Roman"/>
          <w:b/>
          <w:i/>
          <w:color w:val="180371"/>
          <w:sz w:val="24"/>
          <w:szCs w:val="24"/>
        </w:rPr>
        <w:t>Ход сражения.</w:t>
      </w:r>
    </w:p>
    <w:p w:rsidR="006F3C02" w:rsidRPr="006F3C02" w:rsidRDefault="006F3C02" w:rsidP="006F3C0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558E3"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>
            <wp:extent cx="2292470" cy="1772796"/>
            <wp:effectExtent l="19050" t="0" r="0" b="0"/>
            <wp:docPr id="1" name="Рисунок 1" descr="http://infoogle.ru/upload/infoogle.ru/10/70/34/1070349859edda6c4eae558eda55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ogle.ru/upload/infoogle.ru/10/70/34/1070349859edda6c4eae558eda5543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10" cy="177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2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 xml:space="preserve">Орденское войско выстроилось «клином» (в русских летописях такой порядок назывался «свиньёй») и пошло в атаку. Немцы собирались разбить сильный центральный полк, а затем атаковать фланговые. Но Александр Невский разгадал этот план и расставил войско по-другому. В центре находились слабые полки, а по флангам – </w:t>
      </w:r>
      <w:r w:rsidRPr="006F3C02">
        <w:rPr>
          <w:rFonts w:ascii="Times New Roman" w:eastAsia="Times New Roman" w:hAnsi="Times New Roman" w:cs="Times New Roman"/>
          <w:i/>
          <w:color w:val="3D3D3D"/>
        </w:rPr>
        <w:lastRenderedPageBreak/>
        <w:t>сильные. В стороне также был засадный полк.</w:t>
      </w:r>
    </w:p>
    <w:p w:rsidR="0058724B" w:rsidRDefault="0058724B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</w:p>
    <w:p w:rsidR="0058724B" w:rsidRDefault="0058724B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>
        <w:rPr>
          <w:noProof/>
        </w:rPr>
        <w:drawing>
          <wp:inline distT="0" distB="0" distL="0" distR="0">
            <wp:extent cx="2783840" cy="1482586"/>
            <wp:effectExtent l="19050" t="0" r="0" b="0"/>
            <wp:docPr id="9" name="Рисунок 9" descr="Картинки по запросу фото карты ледовое побо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фото карты ледовое побоищ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8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2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Лучники, вышедшие первыми в русской армии, серьёзного урона бронированным рыцарям не нанесли и вынуждены были отступить к сильным фланговым полкам. Немцы, выставив длинные копья, атаковали центральный полк русских и прорвали его оборонительные порядки, завязалась ожесточённая схватка. Задние шеренги немцев подталкивали передние, буквально вдавливая их всё глубже и глубже в центральный полк русских.</w:t>
      </w:r>
    </w:p>
    <w:p w:rsidR="0058724B" w:rsidRDefault="0058724B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>
        <w:rPr>
          <w:noProof/>
        </w:rPr>
        <w:drawing>
          <wp:inline distT="0" distB="0" distL="0" distR="0">
            <wp:extent cx="2607191" cy="1055983"/>
            <wp:effectExtent l="19050" t="0" r="2659" b="0"/>
            <wp:docPr id="2" name="Рисунок 15" descr="Картинки по запросу фото карты ледовое побо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фото карты ледовое побоищ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91" cy="10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02" w:rsidRPr="006F3C02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Левый и правый полки тем временем заставили кнехтов, которые прикрывали рыцарей с тыла, отступить.</w:t>
      </w:r>
    </w:p>
    <w:p w:rsidR="006F3C02" w:rsidRPr="006F3C02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 xml:space="preserve">Дождавшись, пока вся «свинья» втянулась в бой, Александр Невский подал сигнал полкам, </w:t>
      </w:r>
      <w:r w:rsidRPr="006F3C02">
        <w:rPr>
          <w:rFonts w:ascii="Times New Roman" w:eastAsia="Times New Roman" w:hAnsi="Times New Roman" w:cs="Times New Roman"/>
          <w:i/>
          <w:color w:val="3D3D3D"/>
        </w:rPr>
        <w:lastRenderedPageBreak/>
        <w:t>располагавшимся по левому и правому флангам. Русская армия зажала немецкую «свинью» в клещи. Невский тем временем вместе со своей дружиной нанёс немцам удар с тыла. Таким образом, Орденская армия оказалась полностью окружена.</w:t>
      </w:r>
    </w:p>
    <w:p w:rsidR="0058724B" w:rsidRDefault="006F3C02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 w:rsidRPr="006F3C02">
        <w:rPr>
          <w:rFonts w:ascii="Times New Roman" w:eastAsia="Times New Roman" w:hAnsi="Times New Roman" w:cs="Times New Roman"/>
          <w:i/>
          <w:color w:val="3D3D3D"/>
        </w:rPr>
        <w:t>Некоторые русские воины были экипированы специальными копьями с крюками, чтобы стаскивать рыцарей с коней. Другие воины экипированы ножами-засапожниками, при помощи которых они выводили из строя лошадей. Таким образом, рыцари остались без коней и стали лёгкой добычей, а лёд под их тяжестью начал трещать. Из-за укрытия появился засадный полк, и немецкие рыцари начали отступление, которое почти сразу же переросло в бегство. Некоторым рыцарям удалось прорвать оцепление и бежали. Часть из них ринулась на тонкий лёд и утонула, другая часть немецкой армии была убита (конница Новгородцев гнала немцев до противоположного берега озера), оставшаяся – взята в плен.</w:t>
      </w:r>
    </w:p>
    <w:p w:rsidR="0058724B" w:rsidRDefault="0058724B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</w:p>
    <w:p w:rsidR="0058724B" w:rsidRDefault="0058724B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  <w:r>
        <w:rPr>
          <w:noProof/>
        </w:rPr>
        <w:drawing>
          <wp:inline distT="0" distB="0" distL="0" distR="0">
            <wp:extent cx="2692253" cy="1304794"/>
            <wp:effectExtent l="19050" t="0" r="0" b="0"/>
            <wp:docPr id="6" name="Рисунок 6" descr="Картинки по запросу фото карты ледовое побо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фото карты ледовое побоищ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59" cy="131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24B" w:rsidRDefault="0058724B" w:rsidP="006F3C02">
      <w:pPr>
        <w:spacing w:after="0" w:line="318" w:lineRule="atLeast"/>
        <w:rPr>
          <w:rFonts w:ascii="Times New Roman" w:eastAsia="Times New Roman" w:hAnsi="Times New Roman" w:cs="Times New Roman"/>
          <w:i/>
          <w:color w:val="3D3D3D"/>
        </w:rPr>
      </w:pPr>
    </w:p>
    <w:p w:rsidR="00225762" w:rsidRDefault="00225762" w:rsidP="006F3C02">
      <w:pPr>
        <w:spacing w:after="0"/>
        <w:rPr>
          <w:rFonts w:ascii="Times New Roman" w:eastAsia="Times New Roman" w:hAnsi="Times New Roman" w:cs="Times New Roman"/>
          <w:b/>
          <w:i/>
          <w:color w:val="180371"/>
          <w:sz w:val="28"/>
          <w:szCs w:val="28"/>
        </w:rPr>
      </w:pPr>
    </w:p>
    <w:p w:rsidR="0058724B" w:rsidRPr="00B558E3" w:rsidRDefault="0058724B" w:rsidP="006F3C02">
      <w:pPr>
        <w:spacing w:after="0"/>
        <w:rPr>
          <w:rFonts w:ascii="Times New Roman" w:hAnsi="Times New Roman" w:cs="Times New Roman"/>
          <w:i/>
        </w:rPr>
      </w:pPr>
    </w:p>
    <w:sectPr w:rsidR="0058724B" w:rsidRPr="00B558E3" w:rsidSect="00225762">
      <w:pgSz w:w="16838" w:h="11906" w:orient="landscape"/>
      <w:pgMar w:top="709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59" w:rsidRDefault="00FE3859" w:rsidP="006F3C02">
      <w:pPr>
        <w:spacing w:after="0" w:line="240" w:lineRule="auto"/>
      </w:pPr>
      <w:r>
        <w:separator/>
      </w:r>
    </w:p>
  </w:endnote>
  <w:endnote w:type="continuationSeparator" w:id="1">
    <w:p w:rsidR="00FE3859" w:rsidRDefault="00FE3859" w:rsidP="006F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59" w:rsidRDefault="00FE3859" w:rsidP="006F3C02">
      <w:pPr>
        <w:spacing w:after="0" w:line="240" w:lineRule="auto"/>
      </w:pPr>
      <w:r>
        <w:separator/>
      </w:r>
    </w:p>
  </w:footnote>
  <w:footnote w:type="continuationSeparator" w:id="1">
    <w:p w:rsidR="00FE3859" w:rsidRDefault="00FE3859" w:rsidP="006F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762"/>
    <w:rsid w:val="00150515"/>
    <w:rsid w:val="00225762"/>
    <w:rsid w:val="002D4C40"/>
    <w:rsid w:val="0058724B"/>
    <w:rsid w:val="006C1B2C"/>
    <w:rsid w:val="006F3C02"/>
    <w:rsid w:val="00783457"/>
    <w:rsid w:val="00A12714"/>
    <w:rsid w:val="00B558E3"/>
    <w:rsid w:val="00DE4A5A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4"/>
  </w:style>
  <w:style w:type="paragraph" w:styleId="2">
    <w:name w:val="heading 2"/>
    <w:basedOn w:val="a"/>
    <w:link w:val="20"/>
    <w:uiPriority w:val="9"/>
    <w:qFormat/>
    <w:rsid w:val="006F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3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50515"/>
    <w:rPr>
      <w:i/>
      <w:iCs/>
    </w:rPr>
  </w:style>
  <w:style w:type="character" w:customStyle="1" w:styleId="apple-converted-space">
    <w:name w:val="apple-converted-space"/>
    <w:basedOn w:val="a0"/>
    <w:rsid w:val="00150515"/>
  </w:style>
  <w:style w:type="character" w:customStyle="1" w:styleId="20">
    <w:name w:val="Заголовок 2 Знак"/>
    <w:basedOn w:val="a0"/>
    <w:link w:val="2"/>
    <w:uiPriority w:val="9"/>
    <w:rsid w:val="006F3C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3C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F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C02"/>
  </w:style>
  <w:style w:type="paragraph" w:styleId="a8">
    <w:name w:val="footer"/>
    <w:basedOn w:val="a"/>
    <w:link w:val="a9"/>
    <w:uiPriority w:val="99"/>
    <w:semiHidden/>
    <w:unhideWhenUsed/>
    <w:rsid w:val="006F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2017-05-04T11:04:00Z</dcterms:created>
  <dcterms:modified xsi:type="dcterms:W3CDTF">2017-05-04T11:54:00Z</dcterms:modified>
</cp:coreProperties>
</file>