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F" w:rsidRDefault="009F583F" w:rsidP="009F583F">
      <w:pPr>
        <w:pStyle w:val="a3"/>
        <w:rPr>
          <w:rFonts w:eastAsia="Times New Roman"/>
          <w:kern w:val="36"/>
        </w:rPr>
      </w:pPr>
      <w:r w:rsidRPr="009F583F">
        <w:rPr>
          <w:rFonts w:eastAsia="Times New Roman"/>
          <w:kern w:val="36"/>
        </w:rPr>
        <w:t>Джордж Гордон Байрон: биография и творчество</w:t>
      </w:r>
    </w:p>
    <w:p w:rsidR="00EE7F45" w:rsidRPr="00B937D5" w:rsidRDefault="00EE7F45" w:rsidP="00EE7F45">
      <w:pPr>
        <w:pStyle w:val="a5"/>
        <w:spacing w:before="0" w:beforeAutospacing="0"/>
        <w:rPr>
          <w:rFonts w:ascii="Arial" w:hAnsi="Arial" w:cs="Arial"/>
          <w:spacing w:val="3"/>
          <w:sz w:val="20"/>
          <w:szCs w:val="20"/>
          <w:shd w:val="clear" w:color="auto" w:fill="FFFFFF"/>
        </w:rPr>
      </w:pPr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     </w:t>
      </w:r>
      <w:r w:rsidR="009F583F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Джордж Гордон, лорд Байрон, - самый яркий и печально известный из английских поэтов-романтиков. Самый модный поэт начала 1800 годов. Он создал чрезвычайно популярного героя-романтика - вызывающего, меланхоличного, преследуемого тайной виной, которого, по мнению большинства, он писал с себя.</w:t>
      </w:r>
      <w:r w:rsidR="006C274D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  </w:t>
      </w:r>
      <w:r w:rsidRPr="00B937D5">
        <w:rPr>
          <w:rFonts w:ascii="Arial" w:hAnsi="Arial" w:cs="Arial"/>
          <w:spacing w:val="3"/>
          <w:sz w:val="20"/>
          <w:szCs w:val="20"/>
        </w:rPr>
        <w:t xml:space="preserve">Байрон - личность парадоксальная и интересная. Лидер поэтической революции никогда не терял связь с реальностью, деист и вольнодумец, он с юности сохранил кальвинистское чувство первородного греха. Он отстаивал свободу в своих делах и делах государства, отдавая деньги, время, энергию </w:t>
      </w:r>
      <w:proofErr w:type="gramStart"/>
      <w:r w:rsidRPr="00B937D5">
        <w:rPr>
          <w:rFonts w:ascii="Arial" w:hAnsi="Arial" w:cs="Arial"/>
          <w:spacing w:val="3"/>
          <w:sz w:val="20"/>
          <w:szCs w:val="20"/>
        </w:rPr>
        <w:t>и</w:t>
      </w:r>
      <w:proofErr w:type="gramEnd"/>
      <w:r w:rsidRPr="00B937D5">
        <w:rPr>
          <w:rFonts w:ascii="Arial" w:hAnsi="Arial" w:cs="Arial"/>
          <w:spacing w:val="3"/>
          <w:sz w:val="20"/>
          <w:szCs w:val="20"/>
        </w:rPr>
        <w:t xml:space="preserve"> в конечном счете, жизнь.</w:t>
      </w:r>
      <w:r w:rsidR="00E044D6" w:rsidRPr="00B937D5">
        <w:rPr>
          <w:rFonts w:ascii="Arial" w:hAnsi="Arial" w:cs="Arial"/>
          <w:spacing w:val="3"/>
          <w:sz w:val="20"/>
          <w:szCs w:val="20"/>
        </w:rPr>
        <w:t xml:space="preserve"> </w:t>
      </w:r>
      <w:r w:rsidRPr="00B937D5">
        <w:rPr>
          <w:rFonts w:ascii="Arial" w:hAnsi="Arial" w:cs="Arial"/>
          <w:spacing w:val="3"/>
          <w:sz w:val="20"/>
          <w:szCs w:val="20"/>
        </w:rPr>
        <w:t>Его многогранный талант нашел выражение в сатире, стихах, оде, лирике, драме, исторической трагедии, конфессиональной поэзии, драматическом монологе и объемной переписке. Требуя свободы для всех угнетенных людей, Байрон пленил западный разум и сердца, что удавалось немногим деятелям искусства и политики XIX века.</w:t>
      </w:r>
    </w:p>
    <w:p w:rsidR="00EE7F45" w:rsidRPr="00B937D5" w:rsidRDefault="00095D0C" w:rsidP="006C274D">
      <w:pPr>
        <w:pStyle w:val="a5"/>
        <w:spacing w:before="0" w:beforeAutospacing="0"/>
        <w:rPr>
          <w:rFonts w:ascii="Arial" w:hAnsi="Arial" w:cs="Arial"/>
          <w:spacing w:val="3"/>
          <w:sz w:val="20"/>
          <w:szCs w:val="20"/>
        </w:rPr>
      </w:pPr>
      <w:r w:rsidRPr="00B937D5">
        <w:rPr>
          <w:rFonts w:ascii="Arial" w:hAnsi="Arial" w:cs="Arial"/>
          <w:spacing w:val="3"/>
          <w:sz w:val="20"/>
          <w:szCs w:val="20"/>
        </w:rPr>
        <w:t xml:space="preserve">   </w:t>
      </w:r>
      <w:r w:rsidR="00E044D6" w:rsidRPr="00B937D5">
        <w:rPr>
          <w:rFonts w:ascii="Arial" w:hAnsi="Arial" w:cs="Arial"/>
          <w:spacing w:val="3"/>
          <w:sz w:val="20"/>
          <w:szCs w:val="20"/>
        </w:rPr>
        <w:t xml:space="preserve"> </w:t>
      </w:r>
      <w:r w:rsidR="00EE7F45" w:rsidRPr="00B937D5">
        <w:rPr>
          <w:rFonts w:ascii="Arial" w:hAnsi="Arial" w:cs="Arial"/>
          <w:spacing w:val="3"/>
          <w:sz w:val="20"/>
          <w:szCs w:val="20"/>
        </w:rPr>
        <w:t xml:space="preserve">«Хромой мальчуган», как его называла мать, родился в Лондоне 22 января 1788 года. Он был сыном Екатерины Гордон </w:t>
      </w:r>
      <w:proofErr w:type="spellStart"/>
      <w:r w:rsidR="00EE7F45" w:rsidRPr="00B937D5">
        <w:rPr>
          <w:rFonts w:ascii="Arial" w:hAnsi="Arial" w:cs="Arial"/>
          <w:spacing w:val="3"/>
          <w:sz w:val="20"/>
          <w:szCs w:val="20"/>
        </w:rPr>
        <w:t>Гайт</w:t>
      </w:r>
      <w:proofErr w:type="spellEnd"/>
      <w:r w:rsidR="00EE7F45" w:rsidRPr="00B937D5">
        <w:rPr>
          <w:rFonts w:ascii="Arial" w:hAnsi="Arial" w:cs="Arial"/>
          <w:spacing w:val="3"/>
          <w:sz w:val="20"/>
          <w:szCs w:val="20"/>
        </w:rPr>
        <w:t xml:space="preserve">, обедневшей шотландской аристократки, и капитана Джона Байрона. Оставшись вдовцом с ребенком на руках, второй раз отец женился по расчету. К моменту рождения сына он уже прокутил все наследство жены и сбежал во Францию ​​ от английских кредиторов, где и умер в 1791 году в возрасте 36 лет. Сам поэт в будущем </w:t>
      </w:r>
      <w:r w:rsidR="00EE7F45" w:rsidRPr="00B937D5">
        <w:rPr>
          <w:rFonts w:ascii="Arial" w:hAnsi="Arial" w:cs="Arial"/>
          <w:spacing w:val="3"/>
          <w:sz w:val="20"/>
          <w:szCs w:val="20"/>
        </w:rPr>
        <w:lastRenderedPageBreak/>
        <w:t>рассказывал, что его отец покончил с собой, перерезав себе горло.</w:t>
      </w:r>
      <w:r w:rsidR="00E044D6" w:rsidRPr="00B937D5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="00EE7F45" w:rsidRPr="00B937D5">
        <w:rPr>
          <w:rFonts w:ascii="Arial" w:hAnsi="Arial" w:cs="Arial"/>
          <w:spacing w:val="3"/>
          <w:sz w:val="20"/>
          <w:szCs w:val="20"/>
        </w:rPr>
        <w:t>Кэтрин</w:t>
      </w:r>
      <w:proofErr w:type="spellEnd"/>
      <w:r w:rsidR="00EE7F45" w:rsidRPr="00B937D5">
        <w:rPr>
          <w:rFonts w:ascii="Arial" w:hAnsi="Arial" w:cs="Arial"/>
          <w:spacing w:val="3"/>
          <w:sz w:val="20"/>
          <w:szCs w:val="20"/>
        </w:rPr>
        <w:t xml:space="preserve"> Байрон воспитывала сына в атмосфере эмоциональной нестабильности, которая проявлялась то чрезмерной нежностью, то жестокостью, бесчувственностью и гордостью</w:t>
      </w:r>
      <w:r w:rsidR="006C274D" w:rsidRPr="00B937D5">
        <w:rPr>
          <w:rFonts w:ascii="Arial" w:hAnsi="Arial" w:cs="Arial"/>
          <w:spacing w:val="3"/>
          <w:sz w:val="20"/>
          <w:szCs w:val="20"/>
        </w:rPr>
        <w:t>.</w:t>
      </w:r>
      <w:r w:rsidR="00EE7F45" w:rsidRPr="00B937D5">
        <w:rPr>
          <w:rFonts w:ascii="Arial" w:hAnsi="Arial" w:cs="Arial"/>
          <w:spacing w:val="3"/>
          <w:sz w:val="20"/>
          <w:szCs w:val="20"/>
        </w:rPr>
        <w:t xml:space="preserve"> Няня Байрона, Мэри Грей, привила ему любовь к Библии и неизменное увлечение кальвинистскими доктринами</w:t>
      </w:r>
      <w:r w:rsidR="00E044D6" w:rsidRPr="00B937D5">
        <w:rPr>
          <w:rFonts w:ascii="Arial" w:hAnsi="Arial" w:cs="Arial"/>
          <w:spacing w:val="3"/>
          <w:sz w:val="20"/>
          <w:szCs w:val="20"/>
        </w:rPr>
        <w:t>. К</w:t>
      </w:r>
      <w:r w:rsidR="00EE7F45" w:rsidRPr="00B937D5">
        <w:rPr>
          <w:rFonts w:ascii="Arial" w:hAnsi="Arial" w:cs="Arial"/>
          <w:spacing w:val="3"/>
          <w:sz w:val="20"/>
          <w:szCs w:val="20"/>
        </w:rPr>
        <w:t>огда умер двоюродный дед поэта</w:t>
      </w:r>
      <w:r w:rsidR="00E044D6" w:rsidRPr="00B937D5">
        <w:rPr>
          <w:rFonts w:ascii="Arial" w:hAnsi="Arial" w:cs="Arial"/>
          <w:spacing w:val="3"/>
          <w:sz w:val="20"/>
          <w:szCs w:val="20"/>
        </w:rPr>
        <w:t>,</w:t>
      </w:r>
      <w:r w:rsidR="00EE7F45" w:rsidRPr="00B937D5">
        <w:rPr>
          <w:rFonts w:ascii="Arial" w:hAnsi="Arial" w:cs="Arial"/>
          <w:spacing w:val="3"/>
          <w:sz w:val="20"/>
          <w:szCs w:val="20"/>
        </w:rPr>
        <w:t xml:space="preserve"> Джо</w:t>
      </w:r>
      <w:proofErr w:type="gramStart"/>
      <w:r w:rsidR="00EE7F45" w:rsidRPr="00B937D5">
        <w:rPr>
          <w:rFonts w:ascii="Arial" w:hAnsi="Arial" w:cs="Arial"/>
          <w:spacing w:val="3"/>
          <w:sz w:val="20"/>
          <w:szCs w:val="20"/>
        </w:rPr>
        <w:t>рдж ст</w:t>
      </w:r>
      <w:proofErr w:type="gramEnd"/>
      <w:r w:rsidR="00EE7F45" w:rsidRPr="00B937D5">
        <w:rPr>
          <w:rFonts w:ascii="Arial" w:hAnsi="Arial" w:cs="Arial"/>
          <w:spacing w:val="3"/>
          <w:sz w:val="20"/>
          <w:szCs w:val="20"/>
        </w:rPr>
        <w:t xml:space="preserve">ал шестым бароном Байроном из </w:t>
      </w:r>
      <w:proofErr w:type="spellStart"/>
      <w:r w:rsidR="00EE7F45" w:rsidRPr="00B937D5">
        <w:rPr>
          <w:rFonts w:ascii="Arial" w:hAnsi="Arial" w:cs="Arial"/>
          <w:spacing w:val="3"/>
          <w:sz w:val="20"/>
          <w:szCs w:val="20"/>
        </w:rPr>
        <w:t>Рочдейла</w:t>
      </w:r>
      <w:proofErr w:type="spellEnd"/>
      <w:r w:rsidR="00EE7F45" w:rsidRPr="00B937D5">
        <w:rPr>
          <w:rFonts w:ascii="Arial" w:hAnsi="Arial" w:cs="Arial"/>
          <w:spacing w:val="3"/>
          <w:sz w:val="20"/>
          <w:szCs w:val="20"/>
        </w:rPr>
        <w:t xml:space="preserve">, наследником </w:t>
      </w:r>
      <w:proofErr w:type="spellStart"/>
      <w:r w:rsidR="00EE7F45" w:rsidRPr="00B937D5">
        <w:rPr>
          <w:rFonts w:ascii="Arial" w:hAnsi="Arial" w:cs="Arial"/>
          <w:spacing w:val="3"/>
          <w:sz w:val="20"/>
          <w:szCs w:val="20"/>
        </w:rPr>
        <w:t>Ньюстедского</w:t>
      </w:r>
      <w:proofErr w:type="spellEnd"/>
      <w:r w:rsidR="00EE7F45" w:rsidRPr="00B937D5">
        <w:rPr>
          <w:rFonts w:ascii="Arial" w:hAnsi="Arial" w:cs="Arial"/>
          <w:spacing w:val="3"/>
          <w:sz w:val="20"/>
          <w:szCs w:val="20"/>
        </w:rPr>
        <w:t xml:space="preserve"> аббатства - родового гнезда в Ноттингемшире. Он наслаждался новым статусом дворянина-землевладельца.</w:t>
      </w:r>
    </w:p>
    <w:p w:rsidR="00F430C1" w:rsidRPr="00B937D5" w:rsidRDefault="00095D0C" w:rsidP="00F430C1">
      <w:pPr>
        <w:pStyle w:val="a5"/>
        <w:spacing w:before="0" w:beforeAutospacing="0"/>
        <w:rPr>
          <w:rFonts w:ascii="Arial" w:hAnsi="Arial" w:cs="Arial"/>
          <w:spacing w:val="3"/>
          <w:sz w:val="20"/>
          <w:szCs w:val="20"/>
        </w:rPr>
      </w:pPr>
      <w:r w:rsidRPr="00B937D5">
        <w:rPr>
          <w:rFonts w:ascii="Arial" w:hAnsi="Arial" w:cs="Arial"/>
          <w:spacing w:val="3"/>
          <w:sz w:val="20"/>
          <w:szCs w:val="20"/>
        </w:rPr>
        <w:t xml:space="preserve">   </w:t>
      </w:r>
      <w:r w:rsidR="00F430C1" w:rsidRPr="00B937D5">
        <w:rPr>
          <w:rFonts w:ascii="Arial" w:hAnsi="Arial" w:cs="Arial"/>
          <w:spacing w:val="3"/>
          <w:sz w:val="20"/>
          <w:szCs w:val="20"/>
        </w:rPr>
        <w:t xml:space="preserve">В 1800 году произошло одно из значимых событий в жизни Байрона, пылкий 13-летний юноша увлекся своей кузиной Маргаритой </w:t>
      </w:r>
      <w:proofErr w:type="spellStart"/>
      <w:r w:rsidR="00F430C1" w:rsidRPr="00B937D5">
        <w:rPr>
          <w:rFonts w:ascii="Arial" w:hAnsi="Arial" w:cs="Arial"/>
          <w:spacing w:val="3"/>
          <w:sz w:val="20"/>
          <w:szCs w:val="20"/>
        </w:rPr>
        <w:t>Паркер</w:t>
      </w:r>
      <w:proofErr w:type="spellEnd"/>
      <w:r w:rsidR="00F430C1" w:rsidRPr="00B937D5">
        <w:rPr>
          <w:rFonts w:ascii="Arial" w:hAnsi="Arial" w:cs="Arial"/>
          <w:spacing w:val="3"/>
          <w:sz w:val="20"/>
          <w:szCs w:val="20"/>
        </w:rPr>
        <w:t xml:space="preserve">. Новое и незнакомое чувство вдохновило его сделать «первый рывок в поэзию». С 1801 по 1805 год он посещал школу </w:t>
      </w:r>
      <w:proofErr w:type="spellStart"/>
      <w:r w:rsidR="00F430C1" w:rsidRPr="00B937D5">
        <w:rPr>
          <w:rFonts w:ascii="Arial" w:hAnsi="Arial" w:cs="Arial"/>
          <w:spacing w:val="3"/>
          <w:sz w:val="20"/>
          <w:szCs w:val="20"/>
        </w:rPr>
        <w:t>Хэрроу</w:t>
      </w:r>
      <w:proofErr w:type="spellEnd"/>
      <w:r w:rsidR="00F430C1" w:rsidRPr="00B937D5">
        <w:rPr>
          <w:rFonts w:ascii="Arial" w:hAnsi="Arial" w:cs="Arial"/>
          <w:spacing w:val="3"/>
          <w:sz w:val="20"/>
          <w:szCs w:val="20"/>
        </w:rPr>
        <w:t xml:space="preserve">, где преуспел в ораторском искусстве, </w:t>
      </w:r>
      <w:proofErr w:type="gramStart"/>
      <w:r w:rsidR="00F430C1" w:rsidRPr="00B937D5">
        <w:rPr>
          <w:rFonts w:ascii="Arial" w:hAnsi="Arial" w:cs="Arial"/>
          <w:spacing w:val="3"/>
          <w:sz w:val="20"/>
          <w:szCs w:val="20"/>
        </w:rPr>
        <w:t>писал</w:t>
      </w:r>
      <w:proofErr w:type="gramEnd"/>
      <w:r w:rsidR="00F430C1" w:rsidRPr="00B937D5">
        <w:rPr>
          <w:rFonts w:ascii="Arial" w:hAnsi="Arial" w:cs="Arial"/>
          <w:spacing w:val="3"/>
          <w:sz w:val="20"/>
          <w:szCs w:val="20"/>
        </w:rPr>
        <w:t xml:space="preserve"> стихи и занимался спортом.</w:t>
      </w:r>
      <w:r w:rsidR="00E044D6" w:rsidRPr="00B937D5">
        <w:rPr>
          <w:rFonts w:ascii="Arial" w:hAnsi="Arial" w:cs="Arial"/>
          <w:spacing w:val="3"/>
          <w:sz w:val="20"/>
          <w:szCs w:val="20"/>
        </w:rPr>
        <w:t xml:space="preserve"> </w:t>
      </w:r>
      <w:r w:rsidR="00F430C1" w:rsidRPr="00B937D5">
        <w:rPr>
          <w:rFonts w:ascii="Arial" w:hAnsi="Arial" w:cs="Arial"/>
          <w:spacing w:val="3"/>
          <w:sz w:val="20"/>
          <w:szCs w:val="20"/>
        </w:rPr>
        <w:t xml:space="preserve">Летом 1803 года он так сильно влюбился в свою дальнюю кузину, красавицу Мэри </w:t>
      </w:r>
      <w:proofErr w:type="spellStart"/>
      <w:r w:rsidR="00F430C1" w:rsidRPr="00B937D5">
        <w:rPr>
          <w:rFonts w:ascii="Arial" w:hAnsi="Arial" w:cs="Arial"/>
          <w:spacing w:val="3"/>
          <w:sz w:val="20"/>
          <w:szCs w:val="20"/>
        </w:rPr>
        <w:t>Чаворт</w:t>
      </w:r>
      <w:proofErr w:type="spellEnd"/>
      <w:r w:rsidR="00F430C1" w:rsidRPr="00B937D5">
        <w:rPr>
          <w:rFonts w:ascii="Arial" w:hAnsi="Arial" w:cs="Arial"/>
          <w:spacing w:val="3"/>
          <w:sz w:val="20"/>
          <w:szCs w:val="20"/>
        </w:rPr>
        <w:t>, что прервал свое обучение, чтобы быть рядом с ней. Спустя годы он сказал Томасу Медвину, что все его «фантазии о небесной природе женщин» возникли из образа Мэри, который сохранило его воображение.</w:t>
      </w:r>
      <w:r w:rsidR="00E044D6" w:rsidRPr="00B937D5">
        <w:rPr>
          <w:rFonts w:ascii="Arial" w:hAnsi="Arial" w:cs="Arial"/>
          <w:spacing w:val="3"/>
          <w:sz w:val="20"/>
          <w:szCs w:val="20"/>
        </w:rPr>
        <w:t xml:space="preserve"> </w:t>
      </w:r>
      <w:r w:rsidR="00F430C1" w:rsidRPr="00B937D5">
        <w:rPr>
          <w:rFonts w:ascii="Arial" w:hAnsi="Arial" w:cs="Arial"/>
          <w:spacing w:val="3"/>
          <w:sz w:val="20"/>
          <w:szCs w:val="20"/>
        </w:rPr>
        <w:t xml:space="preserve">В начале 1804 года он начал интимную переписку со своей сводной сестрой </w:t>
      </w:r>
      <w:proofErr w:type="spellStart"/>
      <w:r w:rsidR="00F430C1" w:rsidRPr="00B937D5">
        <w:rPr>
          <w:rFonts w:ascii="Arial" w:hAnsi="Arial" w:cs="Arial"/>
          <w:spacing w:val="3"/>
          <w:sz w:val="20"/>
          <w:szCs w:val="20"/>
        </w:rPr>
        <w:t>Августой</w:t>
      </w:r>
      <w:proofErr w:type="spellEnd"/>
      <w:r w:rsidR="00F430C1" w:rsidRPr="00B937D5">
        <w:rPr>
          <w:rFonts w:ascii="Arial" w:hAnsi="Arial" w:cs="Arial"/>
          <w:spacing w:val="3"/>
          <w:sz w:val="20"/>
          <w:szCs w:val="20"/>
        </w:rPr>
        <w:t>, которая была на пять лет старше его. Он попросил, чтобы она считала его «не только братом», но и ее «самым теплым и самым ласковым другом».</w:t>
      </w:r>
    </w:p>
    <w:p w:rsidR="00095D0C" w:rsidRPr="00B937D5" w:rsidRDefault="00095D0C" w:rsidP="006C274D">
      <w:pPr>
        <w:pStyle w:val="a5"/>
        <w:spacing w:before="0" w:beforeAutospacing="0"/>
        <w:rPr>
          <w:rFonts w:ascii="Arial" w:hAnsi="Arial" w:cs="Arial"/>
          <w:spacing w:val="3"/>
          <w:sz w:val="20"/>
          <w:szCs w:val="20"/>
          <w:shd w:val="clear" w:color="auto" w:fill="FFFFFF"/>
        </w:rPr>
      </w:pPr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  </w:t>
      </w:r>
      <w:r w:rsidR="00E044D6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В июне 1806 года он опубликовал свой первый сборник «Часы досуга». </w:t>
      </w:r>
      <w:r w:rsidR="00C27875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10 марта </w:t>
      </w:r>
      <w:r w:rsidR="00C27875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lastRenderedPageBreak/>
        <w:t>1812 года были опубликованы две первые песни «Чайльд-Гарольда». 500 копий по цене 30 шиллингов были распроданы за три дня. В течение двух дней был выпущен тираж 3000 экземпляров по 12 шиллингов. Вскоре после этого Байрон заметил: «Я проснулся однажды утром и почувствовал себя знаменитым».</w:t>
      </w:r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В июне 1817 года поэт завершил четвертую песню «Чайльд-Гарольда».  К 10 октября 1817года он закончил «</w:t>
      </w:r>
      <w:proofErr w:type="spellStart"/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Беппо</w:t>
      </w:r>
      <w:proofErr w:type="spellEnd"/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». В марте 1824 года Джон и Х. Л. Хант опубликовали последние полные разделы «</w:t>
      </w:r>
      <w:proofErr w:type="spellStart"/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Дон-Жуана</w:t>
      </w:r>
      <w:proofErr w:type="spellEnd"/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».</w:t>
      </w:r>
    </w:p>
    <w:p w:rsidR="00EE7F45" w:rsidRPr="00B937D5" w:rsidRDefault="00095D0C" w:rsidP="009B0532">
      <w:pPr>
        <w:pStyle w:val="a5"/>
        <w:spacing w:before="0" w:beforeAutospacing="0"/>
        <w:rPr>
          <w:rFonts w:ascii="Arial" w:hAnsi="Arial" w:cs="Arial"/>
          <w:spacing w:val="3"/>
          <w:sz w:val="20"/>
          <w:szCs w:val="20"/>
          <w:shd w:val="clear" w:color="auto" w:fill="FFFFFF"/>
        </w:rPr>
      </w:pPr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   В октябре 1812 года он сделал предложение Анне Изабелле </w:t>
      </w:r>
      <w:proofErr w:type="spellStart"/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Милбанк</w:t>
      </w:r>
      <w:proofErr w:type="spellEnd"/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.</w:t>
      </w:r>
      <w:r w:rsidRPr="00B937D5">
        <w:rPr>
          <w:rFonts w:ascii="Arial" w:hAnsi="Arial" w:cs="Arial"/>
          <w:spacing w:val="3"/>
          <w:shd w:val="clear" w:color="auto" w:fill="FFFFFF"/>
        </w:rPr>
        <w:t xml:space="preserve"> </w:t>
      </w:r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Байрон женился 2 января 1815 года в гостиной дома ее родителей, приема не было. Лорд и леди Байрон поселились в лондонском доме герцогини Девонширской. На протяжении 1815 года финансовые проблемы и пьянство приводили Байрона в ярость. 10 декабря 1815 года у супругов родилась девочка. В начале нового года растущее беспокойство по поводу денег вынудило Байрона предложить жене вместе с ребенком переехать в его поместье в </w:t>
      </w:r>
      <w:proofErr w:type="spellStart"/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Лестершире</w:t>
      </w:r>
      <w:proofErr w:type="spellEnd"/>
      <w:r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, на время, пока он разберется с кредиторами. Рано утром 15 января 1816 года леди Байрон и Ада покинули Лондон. Больше он никогда их не видел.</w:t>
      </w:r>
      <w:r w:rsidR="00063119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9 апреля, промокнув под сильным д</w:t>
      </w:r>
      <w:r w:rsidR="009B0532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ождем, Байрон слег с лихорадкой</w:t>
      </w:r>
      <w:r w:rsidR="00063119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>. В шесть часов вечера 19 апреля 1824 года во время сильной грозы Байрон умер. Тело Байрона прибыло в Англию 29 июня и в течение двух дней лежало в государственном доме в Лондоне. В пятницу, 16 июля 1824 года, лорд Байрон был похоронен в семейном склепе.</w:t>
      </w:r>
      <w:r w:rsidR="008905E0" w:rsidRPr="00B937D5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</w:p>
    <w:p w:rsidR="008905E0" w:rsidRDefault="00597601" w:rsidP="009B0532">
      <w:pPr>
        <w:pStyle w:val="a5"/>
        <w:spacing w:before="0" w:beforeAutospacing="0"/>
        <w:rPr>
          <w:rFonts w:ascii="Arial" w:hAnsi="Arial" w:cs="Arial"/>
          <w:color w:val="666666"/>
          <w:spacing w:val="3"/>
          <w:sz w:val="20"/>
          <w:szCs w:val="20"/>
          <w:shd w:val="clear" w:color="auto" w:fill="FFFFFF"/>
        </w:rPr>
      </w:pPr>
      <w:hyperlink r:id="rId5" w:history="1">
        <w:r w:rsidR="008905E0" w:rsidRPr="009E5165">
          <w:rPr>
            <w:rStyle w:val="a6"/>
            <w:rFonts w:ascii="Arial" w:hAnsi="Arial" w:cs="Arial"/>
            <w:spacing w:val="3"/>
            <w:sz w:val="20"/>
            <w:szCs w:val="20"/>
            <w:shd w:val="clear" w:color="auto" w:fill="FFFFFF"/>
          </w:rPr>
          <w:t>https://nacion.ru/478252a-djordj-gordon-bayron-biografiya-i-tvorchestvo</w:t>
        </w:r>
      </w:hyperlink>
    </w:p>
    <w:p w:rsidR="008905E0" w:rsidRDefault="008905E0" w:rsidP="009B0532">
      <w:pPr>
        <w:pStyle w:val="a5"/>
        <w:spacing w:before="0" w:beforeAutospacing="0"/>
        <w:rPr>
          <w:rFonts w:ascii="Arial" w:hAnsi="Arial" w:cs="Arial"/>
          <w:color w:val="666666"/>
          <w:spacing w:val="3"/>
          <w:sz w:val="20"/>
          <w:szCs w:val="20"/>
          <w:shd w:val="clear" w:color="auto" w:fill="FFFFFF"/>
        </w:rPr>
      </w:pPr>
    </w:p>
    <w:p w:rsidR="008905E0" w:rsidRPr="00B937D5" w:rsidRDefault="008905E0" w:rsidP="009B0532">
      <w:pPr>
        <w:pStyle w:val="a5"/>
        <w:spacing w:before="0" w:beforeAutospacing="0"/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</w:pPr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>материал:</w:t>
      </w:r>
    </w:p>
    <w:p w:rsidR="008905E0" w:rsidRPr="00B937D5" w:rsidRDefault="008905E0" w:rsidP="009B0532">
      <w:pPr>
        <w:pStyle w:val="a5"/>
        <w:spacing w:before="0" w:beforeAutospacing="0"/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</w:pPr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 xml:space="preserve">Байрон, Д. Г. Паломничество </w:t>
      </w:r>
      <w:proofErr w:type="spellStart"/>
      <w:proofErr w:type="gramStart"/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>Чайльд</w:t>
      </w:r>
      <w:proofErr w:type="spellEnd"/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 xml:space="preserve"> – Гарольда</w:t>
      </w:r>
      <w:proofErr w:type="gramEnd"/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>. – Москва:</w:t>
      </w:r>
      <w:r w:rsidR="006036E4"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 xml:space="preserve"> художественная литература, 1985. – 314 С.</w:t>
      </w:r>
    </w:p>
    <w:p w:rsidR="006036E4" w:rsidRPr="00B937D5" w:rsidRDefault="006036E4" w:rsidP="006036E4">
      <w:pPr>
        <w:pStyle w:val="a5"/>
        <w:spacing w:before="0" w:beforeAutospacing="0"/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</w:pPr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 xml:space="preserve">Байрон, Д. Г. Паломничество </w:t>
      </w:r>
      <w:proofErr w:type="spellStart"/>
      <w:proofErr w:type="gramStart"/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>Чайльд</w:t>
      </w:r>
      <w:proofErr w:type="spellEnd"/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 xml:space="preserve"> – Гарольда</w:t>
      </w:r>
      <w:proofErr w:type="gramEnd"/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>. – Москва: художественная литература, 1973. – 220 С.</w:t>
      </w:r>
    </w:p>
    <w:p w:rsidR="006036E4" w:rsidRPr="00B937D5" w:rsidRDefault="006036E4" w:rsidP="006036E4">
      <w:pPr>
        <w:pStyle w:val="a5"/>
        <w:spacing w:before="0" w:beforeAutospacing="0"/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</w:pPr>
      <w:r w:rsidRPr="00B937D5">
        <w:rPr>
          <w:rFonts w:ascii="Arial" w:hAnsi="Arial" w:cs="Arial"/>
          <w:b/>
          <w:spacing w:val="3"/>
          <w:sz w:val="20"/>
          <w:szCs w:val="20"/>
          <w:shd w:val="clear" w:color="auto" w:fill="FFFFFF"/>
        </w:rPr>
        <w:t>Байрон, Д. Г.Сочинения. – Киев, 1977.–245С.</w:t>
      </w:r>
    </w:p>
    <w:p w:rsidR="006036E4" w:rsidRDefault="006036E4" w:rsidP="006036E4">
      <w:pPr>
        <w:pStyle w:val="a5"/>
        <w:spacing w:before="0" w:beforeAutospacing="0"/>
        <w:rPr>
          <w:rFonts w:ascii="Arial" w:hAnsi="Arial" w:cs="Arial"/>
          <w:color w:val="666666"/>
          <w:spacing w:val="3"/>
          <w:sz w:val="20"/>
          <w:szCs w:val="20"/>
          <w:shd w:val="clear" w:color="auto" w:fill="FFFFFF"/>
        </w:rPr>
      </w:pPr>
    </w:p>
    <w:p w:rsidR="006036E4" w:rsidRDefault="006036E4" w:rsidP="006036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Адрес:</w:t>
      </w:r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297000</w:t>
      </w:r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A62E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1A62E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A62E4">
        <w:rPr>
          <w:rFonts w:ascii="Times New Roman" w:hAnsi="Times New Roman" w:cs="Times New Roman"/>
          <w:sz w:val="18"/>
          <w:szCs w:val="18"/>
        </w:rPr>
        <w:t>Энгельса</w:t>
      </w:r>
      <w:r w:rsidRPr="001A62E4">
        <w:rPr>
          <w:rFonts w:ascii="Times New Roman" w:hAnsi="Times New Roman" w:cs="Times New Roman"/>
          <w:sz w:val="18"/>
          <w:szCs w:val="18"/>
          <w:lang w:val="en-US"/>
        </w:rPr>
        <w:t>, 21</w:t>
      </w:r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62E4">
        <w:rPr>
          <w:rFonts w:ascii="Times New Roman" w:hAnsi="Times New Roman" w:cs="Times New Roman"/>
          <w:b/>
          <w:sz w:val="18"/>
          <w:szCs w:val="18"/>
        </w:rPr>
        <w:t>-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mail: biblioteka.77mail.ru</w:t>
      </w:r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сайт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6" w:history="1">
        <w:r w:rsidRPr="001A62E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http://кцбс.рф/</w:t>
        </w:r>
      </w:hyperlink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ВК:</w:t>
      </w:r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1A62E4">
          <w:rPr>
            <w:rStyle w:val="a6"/>
            <w:rFonts w:ascii="Times New Roman" w:hAnsi="Times New Roman" w:cs="Times New Roman"/>
            <w:sz w:val="18"/>
            <w:szCs w:val="18"/>
          </w:rPr>
          <w:t>https://vk.com/kr_lib</w:t>
        </w:r>
      </w:hyperlink>
    </w:p>
    <w:p w:rsidR="00B937D5" w:rsidRPr="001A62E4" w:rsidRDefault="00B937D5" w:rsidP="00B937D5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6036E4" w:rsidRDefault="006036E4" w:rsidP="006036E4"/>
    <w:p w:rsidR="00B937D5" w:rsidRDefault="00B937D5" w:rsidP="006036E4"/>
    <w:p w:rsidR="00B937D5" w:rsidRPr="00B937D5" w:rsidRDefault="00B937D5" w:rsidP="006036E4"/>
    <w:p w:rsidR="006036E4" w:rsidRDefault="006036E4" w:rsidP="006036E4">
      <w:r>
        <w:t>Составил библиограф: Дьякова, О.</w:t>
      </w:r>
    </w:p>
    <w:p w:rsidR="006036E4" w:rsidRDefault="00703CFF" w:rsidP="009B0532">
      <w:pPr>
        <w:pStyle w:val="a5"/>
        <w:spacing w:before="0" w:beforeAutospacing="0"/>
        <w:rPr>
          <w:rFonts w:ascii="Arial" w:hAnsi="Arial" w:cs="Arial"/>
          <w:color w:val="666666"/>
          <w:spacing w:val="3"/>
          <w:sz w:val="20"/>
          <w:szCs w:val="20"/>
          <w:shd w:val="clear" w:color="auto" w:fill="FFFFFF"/>
        </w:rPr>
      </w:pPr>
      <w:r w:rsidRPr="00703CFF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2783840" cy="1325417"/>
            <wp:effectExtent l="19050" t="0" r="0" b="0"/>
            <wp:docPr id="2" name="Рисунок 1" descr="https://avatars.mds.yandex.net/i?id=4d4ed653443d8d6ed9770952178e6b5fdb7293d7-68505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d4ed653443d8d6ed9770952178e6b5fdb7293d7-68505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2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FF" w:rsidRDefault="00703CFF" w:rsidP="009B0532">
      <w:pPr>
        <w:pStyle w:val="a5"/>
        <w:spacing w:before="0" w:beforeAutospacing="0"/>
        <w:rPr>
          <w:rFonts w:ascii="Arial" w:hAnsi="Arial" w:cs="Arial"/>
          <w:color w:val="666666"/>
          <w:spacing w:val="3"/>
          <w:sz w:val="20"/>
          <w:szCs w:val="20"/>
          <w:shd w:val="clear" w:color="auto" w:fill="FFFFFF"/>
        </w:rPr>
      </w:pPr>
    </w:p>
    <w:p w:rsidR="00703CFF" w:rsidRDefault="00703CFF" w:rsidP="009B0532">
      <w:pPr>
        <w:pStyle w:val="a5"/>
        <w:spacing w:before="0" w:beforeAutospacing="0"/>
        <w:rPr>
          <w:rFonts w:ascii="Arial" w:hAnsi="Arial" w:cs="Arial"/>
          <w:color w:val="666666"/>
          <w:spacing w:val="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783840" cy="1809496"/>
            <wp:effectExtent l="19050" t="0" r="0" b="0"/>
            <wp:docPr id="4" name="Рисунок 4" descr="https://avatars.mds.yandex.net/i?id=f304e2a1f5d0137b397d971b834b52eb7e07bec4-34939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f304e2a1f5d0137b397d971b834b52eb7e07bec4-34939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0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FF" w:rsidRDefault="00703CFF" w:rsidP="00703CFF">
      <w:pPr>
        <w:jc w:val="center"/>
        <w:rPr>
          <w:b/>
          <w:i/>
          <w:color w:val="FF0000"/>
          <w:sz w:val="32"/>
          <w:szCs w:val="32"/>
        </w:rPr>
      </w:pPr>
    </w:p>
    <w:p w:rsidR="00703CFF" w:rsidRDefault="00703CFF" w:rsidP="00703CFF">
      <w:pPr>
        <w:jc w:val="center"/>
        <w:rPr>
          <w:b/>
          <w:i/>
          <w:color w:val="FF0000"/>
          <w:sz w:val="32"/>
          <w:szCs w:val="32"/>
        </w:rPr>
      </w:pPr>
    </w:p>
    <w:p w:rsidR="00703CFF" w:rsidRPr="008966A1" w:rsidRDefault="00703CFF" w:rsidP="00703CFF">
      <w:pPr>
        <w:jc w:val="center"/>
        <w:rPr>
          <w:b/>
          <w:i/>
          <w:color w:val="FF0000"/>
          <w:sz w:val="32"/>
          <w:szCs w:val="32"/>
        </w:rPr>
      </w:pPr>
      <w:r w:rsidRPr="008966A1">
        <w:rPr>
          <w:b/>
          <w:i/>
          <w:color w:val="FF0000"/>
          <w:sz w:val="32"/>
          <w:szCs w:val="32"/>
        </w:rPr>
        <w:t>Вас всегда ждёт</w:t>
      </w:r>
    </w:p>
    <w:p w:rsidR="00703CFF" w:rsidRPr="008966A1" w:rsidRDefault="00B937D5" w:rsidP="00703CFF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у</w:t>
      </w:r>
      <w:r w:rsidR="00703CFF" w:rsidRPr="008966A1">
        <w:rPr>
          <w:b/>
          <w:i/>
          <w:color w:val="FF0000"/>
          <w:sz w:val="32"/>
          <w:szCs w:val="32"/>
        </w:rPr>
        <w:t>ютная и доброжелательная</w:t>
      </w:r>
    </w:p>
    <w:p w:rsidR="00703CFF" w:rsidRDefault="00703CFF" w:rsidP="00703CFF">
      <w:pPr>
        <w:ind w:firstLine="708"/>
        <w:rPr>
          <w:b/>
          <w:i/>
          <w:color w:val="FF0000"/>
          <w:sz w:val="32"/>
          <w:szCs w:val="32"/>
        </w:rPr>
      </w:pPr>
      <w:r w:rsidRPr="008966A1">
        <w:rPr>
          <w:b/>
          <w:i/>
          <w:color w:val="FF0000"/>
          <w:sz w:val="32"/>
          <w:szCs w:val="32"/>
        </w:rPr>
        <w:t xml:space="preserve">           </w:t>
      </w:r>
      <w:r w:rsidR="00B937D5">
        <w:rPr>
          <w:b/>
          <w:i/>
          <w:color w:val="FF0000"/>
          <w:sz w:val="32"/>
          <w:szCs w:val="32"/>
        </w:rPr>
        <w:t>а</w:t>
      </w:r>
      <w:r w:rsidRPr="008966A1">
        <w:rPr>
          <w:b/>
          <w:i/>
          <w:color w:val="FF0000"/>
          <w:sz w:val="32"/>
          <w:szCs w:val="32"/>
        </w:rPr>
        <w:t>тмосфера</w:t>
      </w:r>
    </w:p>
    <w:p w:rsidR="00703CFF" w:rsidRDefault="00703CFF" w:rsidP="00703CFF">
      <w:pPr>
        <w:pStyle w:val="a3"/>
        <w:ind w:left="708" w:firstLine="708"/>
        <w:rPr>
          <w:color w:val="FF0000"/>
        </w:rPr>
      </w:pPr>
      <w:r w:rsidRPr="00490DDD">
        <w:rPr>
          <w:color w:val="FF0000"/>
        </w:rPr>
        <w:lastRenderedPageBreak/>
        <w:t>МБУК «ЦБС»</w:t>
      </w:r>
      <w:r>
        <w:rPr>
          <w:color w:val="FF0000"/>
        </w:rPr>
        <w:t xml:space="preserve"> </w:t>
      </w:r>
    </w:p>
    <w:p w:rsidR="00703CFF" w:rsidRPr="00703CFF" w:rsidRDefault="00703CFF" w:rsidP="00703CFF">
      <w:pPr>
        <w:pStyle w:val="a3"/>
        <w:jc w:val="center"/>
        <w:rPr>
          <w:color w:val="FF0000"/>
        </w:rPr>
      </w:pPr>
      <w:r>
        <w:rPr>
          <w:color w:val="FF0000"/>
        </w:rPr>
        <w:t>Красногвардейского района РК</w:t>
      </w:r>
    </w:p>
    <w:p w:rsidR="00703CFF" w:rsidRDefault="00703CFF" w:rsidP="009B0532">
      <w:pPr>
        <w:pStyle w:val="a5"/>
        <w:spacing w:before="0" w:beforeAutospacing="0"/>
        <w:rPr>
          <w:rFonts w:ascii="Arial" w:hAnsi="Arial" w:cs="Arial"/>
          <w:color w:val="666666"/>
          <w:spacing w:val="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783840" cy="3391417"/>
            <wp:effectExtent l="19050" t="0" r="0" b="0"/>
            <wp:docPr id="7" name="Рисунок 7" descr="https://factstore.ru/wp-content/uploads/2017/07/Lord-By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ctstore.ru/wp-content/uploads/2017/07/Lord-Byr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39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DA" w:rsidRPr="008211DA" w:rsidRDefault="008211DA" w:rsidP="008211DA">
      <w:pPr>
        <w:pStyle w:val="a3"/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8211DA">
        <w:rPr>
          <w:b/>
          <w:color w:val="FF0000"/>
          <w:sz w:val="32"/>
          <w:szCs w:val="32"/>
          <w:shd w:val="clear" w:color="auto" w:fill="FFFFFF"/>
        </w:rPr>
        <w:t>Наш век есть век прекрасных разговоров, Убийства тела и спасенья душ</w:t>
      </w:r>
      <w:r>
        <w:rPr>
          <w:b/>
          <w:color w:val="FF0000"/>
          <w:sz w:val="32"/>
          <w:szCs w:val="32"/>
          <w:shd w:val="clear" w:color="auto" w:fill="FFFFFF"/>
        </w:rPr>
        <w:t>.</w:t>
      </w:r>
      <w:r w:rsidRPr="008211DA">
        <w:rPr>
          <w:b/>
          <w:color w:val="FF0000"/>
          <w:sz w:val="32"/>
          <w:szCs w:val="32"/>
        </w:rPr>
        <w:br/>
      </w:r>
      <w:r>
        <w:rPr>
          <w:b/>
          <w:color w:val="FF0000"/>
          <w:sz w:val="32"/>
          <w:szCs w:val="32"/>
          <w:shd w:val="clear" w:color="auto" w:fill="FFFFFF"/>
        </w:rPr>
        <w:t xml:space="preserve">                           Дж.Байрон</w:t>
      </w:r>
    </w:p>
    <w:sectPr w:rsidR="008211DA" w:rsidRPr="008211DA" w:rsidSect="009F583F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83F"/>
    <w:rsid w:val="000610B7"/>
    <w:rsid w:val="00063119"/>
    <w:rsid w:val="00095D0C"/>
    <w:rsid w:val="00167FDB"/>
    <w:rsid w:val="00597601"/>
    <w:rsid w:val="006036E4"/>
    <w:rsid w:val="006C274D"/>
    <w:rsid w:val="00703CFF"/>
    <w:rsid w:val="008211DA"/>
    <w:rsid w:val="008905E0"/>
    <w:rsid w:val="009B0532"/>
    <w:rsid w:val="009F583F"/>
    <w:rsid w:val="00B937D5"/>
    <w:rsid w:val="00C27875"/>
    <w:rsid w:val="00E044D6"/>
    <w:rsid w:val="00EE7F45"/>
    <w:rsid w:val="00F4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B7"/>
  </w:style>
  <w:style w:type="paragraph" w:styleId="1">
    <w:name w:val="heading 1"/>
    <w:basedOn w:val="a"/>
    <w:link w:val="10"/>
    <w:uiPriority w:val="9"/>
    <w:qFormat/>
    <w:rsid w:val="009F5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9F58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F5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E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7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8905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C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93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kr_li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94;&#1073;&#1089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cion.ru/478252a-djordj-gordon-bayron-biografiya-i-tvorchestv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2394-620D-4DE9-AB83-E57DDEEB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Оля</cp:lastModifiedBy>
  <cp:revision>9</cp:revision>
  <cp:lastPrinted>2022-12-27T06:21:00Z</cp:lastPrinted>
  <dcterms:created xsi:type="dcterms:W3CDTF">2022-12-26T11:16:00Z</dcterms:created>
  <dcterms:modified xsi:type="dcterms:W3CDTF">2023-03-03T06:55:00Z</dcterms:modified>
</cp:coreProperties>
</file>