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A" w:rsidRPr="00DE256A" w:rsidRDefault="00DE256A" w:rsidP="00DE256A">
      <w:pPr>
        <w:pBdr>
          <w:bottom w:val="threeDEngrave" w:sz="6" w:space="0" w:color="FFFFFF"/>
        </w:pBdr>
        <w:shd w:val="clear" w:color="auto" w:fill="F1F1F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</w:rPr>
      </w:pPr>
      <w:r w:rsidRPr="00DE256A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</w:rPr>
        <w:t>Всемирный день окружающей среды 2023</w:t>
      </w:r>
    </w:p>
    <w:p w:rsidR="00DE256A" w:rsidRDefault="007F31A2" w:rsidP="00DE256A">
      <w:pPr>
        <w:pStyle w:val="a3"/>
        <w:shd w:val="clear" w:color="auto" w:fill="F1F1F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DE256A" w:rsidRPr="00DE256A">
        <w:rPr>
          <w:color w:val="333333"/>
        </w:rPr>
        <w:t>Тема 5 июня 2023 года — «</w:t>
      </w:r>
      <w:r w:rsidR="00DE256A" w:rsidRPr="00DE256A">
        <w:rPr>
          <w:rStyle w:val="a4"/>
          <w:color w:val="333333"/>
        </w:rPr>
        <w:t>Бой пластиковому загрязнению</w:t>
      </w:r>
      <w:r w:rsidR="00DE256A" w:rsidRPr="00DE256A">
        <w:rPr>
          <w:color w:val="333333"/>
        </w:rPr>
        <w:t>». Этот девиз призывает нас принять неотложные меры в борьбе с общей угрозой — загрязнением пластиком.</w:t>
      </w:r>
    </w:p>
    <w:p w:rsidR="00A03B3F" w:rsidRDefault="00A03B3F" w:rsidP="00A03B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   </w:t>
      </w:r>
      <w:r w:rsidR="00DE256A" w:rsidRPr="00DE256A">
        <w:rPr>
          <w:rFonts w:ascii="Times New Roman" w:hAnsi="Times New Roman" w:cs="Times New Roman"/>
          <w:color w:val="333333"/>
          <w:sz w:val="24"/>
          <w:szCs w:val="24"/>
        </w:rPr>
        <w:t xml:space="preserve">Что общего между вершиной Эвереста и дном Марианской впадины? Кроме того, что это две самые труднодостижимые точки на планете, и там, и там обнаружены частицы пластика. За последние 70 лет человечество произвело около 9 200 миллионов тонн пластика, 7 000 из которых превратились в мусор. </w:t>
      </w:r>
      <w:r w:rsidR="00EA5455" w:rsidRPr="00DE256A">
        <w:rPr>
          <w:rFonts w:ascii="Times New Roman" w:hAnsi="Times New Roman" w:cs="Times New Roman"/>
          <w:color w:val="333333"/>
          <w:sz w:val="24"/>
          <w:szCs w:val="24"/>
        </w:rPr>
        <w:t>По прогнозам ЮНЕП, к 2050 году человечество</w:t>
      </w:r>
      <w:r w:rsidR="00EA545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A5455" w:rsidRPr="00DE256A">
        <w:rPr>
          <w:rFonts w:ascii="Times New Roman" w:hAnsi="Times New Roman" w:cs="Times New Roman"/>
          <w:color w:val="333333"/>
          <w:sz w:val="24"/>
          <w:szCs w:val="24"/>
        </w:rPr>
        <w:t xml:space="preserve"> в общем</w:t>
      </w:r>
      <w:r w:rsidR="00EA545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A5455" w:rsidRPr="00DE256A">
        <w:rPr>
          <w:rFonts w:ascii="Times New Roman" w:hAnsi="Times New Roman" w:cs="Times New Roman"/>
          <w:color w:val="333333"/>
          <w:sz w:val="24"/>
          <w:szCs w:val="24"/>
        </w:rPr>
        <w:t xml:space="preserve"> произведет уже 34 000 миллионов тонн пластика, и сложно даже представить, сколько пластиковых отходов будет разбросано по планете.</w:t>
      </w:r>
    </w:p>
    <w:p w:rsidR="00A03B3F" w:rsidRDefault="00A03B3F" w:rsidP="00A03B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DE256A" w:rsidRPr="00DE256A">
        <w:rPr>
          <w:rFonts w:ascii="Times New Roman" w:hAnsi="Times New Roman" w:cs="Times New Roman"/>
          <w:color w:val="333333"/>
          <w:sz w:val="24"/>
          <w:szCs w:val="24"/>
        </w:rPr>
        <w:t xml:space="preserve">Пластик в природе не разлагается естественным путем, как все остальные материалы. </w:t>
      </w:r>
      <w:r w:rsidR="00EA5455" w:rsidRPr="00DE256A">
        <w:rPr>
          <w:rFonts w:ascii="Times New Roman" w:hAnsi="Times New Roman" w:cs="Times New Roman"/>
          <w:color w:val="333333"/>
          <w:sz w:val="24"/>
          <w:szCs w:val="24"/>
        </w:rPr>
        <w:t>Вместо этого он распадается на более мелкие полимерные частицы, известные как микро</w:t>
      </w:r>
      <w:r w:rsidR="00EA54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A5455" w:rsidRPr="00DE256A">
        <w:rPr>
          <w:rFonts w:ascii="Times New Roman" w:hAnsi="Times New Roman" w:cs="Times New Roman"/>
          <w:color w:val="333333"/>
          <w:sz w:val="24"/>
          <w:szCs w:val="24"/>
        </w:rPr>
        <w:t xml:space="preserve">- и нанопластик. </w:t>
      </w:r>
      <w:r w:rsidR="00DE256A" w:rsidRPr="00DE256A">
        <w:rPr>
          <w:rFonts w:ascii="Times New Roman" w:hAnsi="Times New Roman" w:cs="Times New Roman"/>
          <w:color w:val="333333"/>
          <w:sz w:val="24"/>
          <w:szCs w:val="24"/>
        </w:rPr>
        <w:t>Эти частицы легко распространяются по воде и по воздуху, проникают в грунтовые воды. Они накапливаются в экосистемах и по пищевой цепочке проникаются в организм живых существ, в том числе и человека.</w:t>
      </w:r>
    </w:p>
    <w:p w:rsidR="00A03B3F" w:rsidRDefault="00A03B3F" w:rsidP="00A03B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 xml:space="preserve">Среднестатистический взрослый человек в год вдыхает около 120 тысяч частиц микропластика, а с пищей и водой поглощает около 50 тысяч. Они могут выводиться из организма естественным путем, как и другие загрязнители, или же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накапливаться. В бронхах, легких, печени и почках. Особо мелкие частицы нанопластика могут проникать сквозь клеточные мембраны и стенки сосудов, разносясь по всему телу. Следы микропластика были обнаружены даже в плаценте новорожденных.</w:t>
      </w:r>
    </w:p>
    <w:p w:rsidR="00A03B3F" w:rsidRDefault="00A03B3F" w:rsidP="00A03B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>Точное влияние микропластика на здоровье пока не изучено. Даже не обладая токсичностью, твердые частицы могут наносить физические травмы — повреждать слизистые оболочки, межклеточные мембраны, накапливаться во внутренних органах. Иммунная система может реагировать на микропластик и «транспортировать» его для анализа в лимфоузлы, что в целом будет вредить работе иммунитета и ослаблять действие вакцин и прививок. Свойства микропластика таковы, что он отлично поглощает и переносит с собой другие химические соединения — потенциально токсичные, которые могут вызвать широкий спектр заболеваний.</w:t>
      </w:r>
      <w:r w:rsidR="00CF6061" w:rsidRPr="00CF6061">
        <w:t xml:space="preserve"> </w:t>
      </w:r>
      <w:r w:rsidR="00CF6061">
        <w:rPr>
          <w:noProof/>
        </w:rPr>
        <w:drawing>
          <wp:inline distT="0" distB="0" distL="0" distR="0">
            <wp:extent cx="2959100" cy="1528375"/>
            <wp:effectExtent l="19050" t="0" r="0" b="0"/>
            <wp:docPr id="1" name="Рисунок 1" descr="Одних только пластиковых пакетов за год используется больше пяти триллион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их только пластиковых пакетов за год используется больше пяти триллионов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2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9D" w:rsidRPr="00A03B3F" w:rsidRDefault="00A03B3F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 xml:space="preserve">Пластик, опускающийся на дно, изменяет саму глубоководную среду обитания и ландшафты коралловых рифов. А плавающие мусорные острова могут стать причиной распространения болезнетворных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бактерий и инвазивных видов — водорослей, моллюсков и рачков. Пластиковое загрязнение угрожает нам усугублением изменения климата. Океан — основной поглотитель атмосферного углерода, особенно такие экосистемы, как мангровые леса, заросли морской травы, соленые приливные болота. Ущерб, который загрязнение пластиком может нанести морским экосистемам, будет угрозой для всей Земли</w:t>
      </w:r>
    </w:p>
    <w:p w:rsidR="00EA669D" w:rsidRDefault="00EA669D" w:rsidP="00A03B3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 xml:space="preserve">Кроме того, само производство пластика вызывает изменение климата. </w:t>
      </w:r>
      <w:r w:rsidR="007F31A2" w:rsidRPr="00A03B3F">
        <w:rPr>
          <w:rFonts w:ascii="Times New Roman" w:hAnsi="Times New Roman" w:cs="Times New Roman"/>
          <w:color w:val="333333"/>
          <w:sz w:val="24"/>
          <w:szCs w:val="24"/>
        </w:rPr>
        <w:t>Полимеры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производят из углеводородов — нефти и газа, то есть, ископаемого топлива. Рост </w:t>
      </w:r>
      <w:r w:rsidR="007F31A2" w:rsidRPr="00A03B3F">
        <w:rPr>
          <w:rFonts w:ascii="Times New Roman" w:hAnsi="Times New Roman" w:cs="Times New Roman"/>
          <w:color w:val="333333"/>
          <w:sz w:val="24"/>
          <w:szCs w:val="24"/>
        </w:rPr>
        <w:t>темпов производства пластика требует</w:t>
      </w:r>
      <w:r w:rsidR="007F31A2" w:rsidRPr="007F31A2">
        <w:rPr>
          <w:rFonts w:ascii="Times New Roman" w:hAnsi="Times New Roman" w:cs="Times New Roman"/>
          <w:color w:val="333333"/>
          <w:sz w:val="24"/>
          <w:szCs w:val="24"/>
        </w:rPr>
        <w:t xml:space="preserve"> и роста добычи нефти, расширения заводов по ее переработке. Все это — источники парниковых газов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D6E9C" w:rsidRPr="00EA669D" w:rsidRDefault="00EA669D" w:rsidP="00A03B3F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  </w:t>
      </w:r>
      <w:r w:rsidR="000D6E9C" w:rsidRPr="00EA6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Самое важное, что мы должны сделать на современном этапе — сократить производство и потребление одноразового пластика. Важную роль здесь играют решения государственных органов — они обладаю</w:t>
      </w:r>
      <w:r w:rsidR="000D6E9C" w:rsidRPr="00EA669D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т полномочиями вводить запреты на производство, импорт и продажу такой продукции.</w:t>
      </w:r>
    </w:p>
    <w:p w:rsidR="007F31A2" w:rsidRPr="00EA669D" w:rsidRDefault="00EA669D" w:rsidP="00EA669D">
      <w:pPr>
        <w:spacing w:after="0" w:line="240" w:lineRule="auto"/>
      </w:pPr>
      <w:r>
        <w:rPr>
          <w:color w:val="333333"/>
          <w:shd w:val="clear" w:color="auto" w:fill="F1F1F1"/>
        </w:rPr>
        <w:t xml:space="preserve">   </w:t>
      </w:r>
      <w:r w:rsidR="000D6E9C" w:rsidRPr="00A03B3F">
        <w:rPr>
          <w:color w:val="333333"/>
          <w:shd w:val="clear" w:color="auto" w:fill="F1F1F1"/>
        </w:rPr>
        <w:t xml:space="preserve"> 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И мы сами как потребители должны менять свои привычки. </w:t>
      </w:r>
      <w:r w:rsidR="00EA5455" w:rsidRPr="00A03B3F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Чаще использовать многоразовую упаковку: даже пластиковый, но многоразовый контейнер или пакет более экологичен, чем упаковка, которая отправится в первый</w:t>
      </w:r>
      <w:r w:rsidR="00EA5455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,</w:t>
      </w:r>
      <w:r w:rsidR="00EA5455" w:rsidRPr="00A03B3F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 же мусорный бак. 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От некоторых пластиковых изделий можно вообще отказаться — для них существуют аналоги из природных материалов. 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lastRenderedPageBreak/>
        <w:t>Бумажные пакеты, деревянные зубные щетки, стеклянные бутылки.</w:t>
      </w:r>
    </w:p>
    <w:p w:rsidR="00CF6061" w:rsidRDefault="00EA669D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</w:rPr>
        <w:t>5 июня 1972 года начала работу Стокгольмская конференция по проблемам окружающей человека среды. Именно эту дату выбрали в ООН, чтобы отмечать ежегодный </w:t>
      </w:r>
      <w:r w:rsidR="000D6E9C" w:rsidRPr="00A03B3F">
        <w:rPr>
          <w:rStyle w:val="a4"/>
          <w:rFonts w:ascii="Times New Roman" w:hAnsi="Times New Roman" w:cs="Times New Roman"/>
          <w:color w:val="333333"/>
          <w:sz w:val="24"/>
          <w:szCs w:val="24"/>
        </w:rPr>
        <w:t>Всемирный день окружающей среды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</w:rPr>
        <w:t xml:space="preserve">. В ходе этой же конференции было принято решение об основании Программы ООН по окружающей среде (ЮНЕП), которая и отвечает за организацию Дня.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</w:rPr>
        <w:t>5 июня — главный всемирный экологический праздник, в России на это же число приходится </w:t>
      </w:r>
      <w:r w:rsidR="000D6E9C" w:rsidRPr="00A03B3F">
        <w:rPr>
          <w:rStyle w:val="a4"/>
          <w:rFonts w:ascii="Times New Roman" w:hAnsi="Times New Roman" w:cs="Times New Roman"/>
          <w:color w:val="333333"/>
          <w:sz w:val="24"/>
          <w:szCs w:val="24"/>
        </w:rPr>
        <w:t>День эколога</w:t>
      </w:r>
      <w:r w:rsidR="000D6E9C" w:rsidRPr="00A03B3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C6621" w:rsidRDefault="00AC6621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6621" w:rsidRDefault="00AC6621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Ссылка: </w:t>
      </w:r>
      <w:hyperlink r:id="rId5" w:history="1">
        <w:r w:rsidRPr="004D31F8">
          <w:rPr>
            <w:rStyle w:val="a7"/>
            <w:rFonts w:ascii="Times New Roman" w:hAnsi="Times New Roman" w:cs="Times New Roman"/>
            <w:sz w:val="24"/>
            <w:szCs w:val="24"/>
          </w:rPr>
          <w:t>https://ecoinfo.bas-net.by/calendar/world-environment-day.html</w:t>
        </w:r>
      </w:hyperlink>
    </w:p>
    <w:p w:rsidR="00AC6621" w:rsidRDefault="00AC6621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6621" w:rsidRDefault="00AC6621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Материал:</w:t>
      </w:r>
    </w:p>
    <w:p w:rsidR="00AC6621" w:rsidRDefault="00EA5455" w:rsidP="00AC662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Гурова Т. Ф. Основы экологии и рационального </w:t>
      </w:r>
      <w:r w:rsidRPr="00AC6621">
        <w:rPr>
          <w:rFonts w:ascii="Times New Roman" w:hAnsi="Times New Roman" w:cs="Times New Roman"/>
          <w:color w:val="333333"/>
          <w:sz w:val="24"/>
          <w:szCs w:val="24"/>
        </w:rPr>
        <w:t>природопользования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Москва: </w:t>
      </w:r>
      <w:r w:rsidR="00AC6621"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Оникс, 2005. – 224с.</w:t>
      </w:r>
    </w:p>
    <w:p w:rsidR="00AC6621" w:rsidRPr="00AC6621" w:rsidRDefault="00AC6621" w:rsidP="00AC662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 и безопасность жизнедеятельности: Учеб. пособие для вузов </w:t>
      </w:r>
      <w:r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Москва: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ЮНИТИ - ДАНА</w:t>
      </w:r>
      <w:r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447</w:t>
      </w:r>
      <w:r w:rsidRPr="00AC6621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C6621" w:rsidRDefault="00AC6621" w:rsidP="00EA66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F6061" w:rsidRPr="00652217" w:rsidRDefault="00EA669D" w:rsidP="00CF606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A669D">
        <w:t xml:space="preserve"> </w:t>
      </w:r>
      <w:r w:rsidR="00CF6061">
        <w:t xml:space="preserve">                                        </w:t>
      </w:r>
      <w:r w:rsidR="00CF6061" w:rsidRPr="00652217">
        <w:rPr>
          <w:rFonts w:ascii="Times New Roman" w:hAnsi="Times New Roman" w:cs="Times New Roman"/>
        </w:rPr>
        <w:t>Адрес: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CF6061" w:rsidRPr="00AC6621" w:rsidRDefault="00CF6061" w:rsidP="00CF6061">
      <w:pPr>
        <w:pStyle w:val="a8"/>
        <w:jc w:val="center"/>
        <w:rPr>
          <w:rFonts w:ascii="Times New Roman" w:hAnsi="Times New Roman" w:cs="Times New Roman"/>
          <w:b/>
        </w:rPr>
      </w:pPr>
      <w:r w:rsidRPr="00652217">
        <w:rPr>
          <w:rFonts w:ascii="Times New Roman" w:hAnsi="Times New Roman" w:cs="Times New Roman"/>
          <w:b/>
          <w:lang w:val="en-US"/>
        </w:rPr>
        <w:t>e</w:t>
      </w:r>
      <w:r w:rsidRPr="00AC6621">
        <w:rPr>
          <w:rFonts w:ascii="Times New Roman" w:hAnsi="Times New Roman" w:cs="Times New Roman"/>
          <w:b/>
        </w:rPr>
        <w:t>-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AC6621">
        <w:rPr>
          <w:rFonts w:ascii="Times New Roman" w:hAnsi="Times New Roman" w:cs="Times New Roman"/>
          <w:b/>
        </w:rPr>
        <w:t xml:space="preserve">: </w:t>
      </w:r>
      <w:r w:rsidRPr="00652217">
        <w:rPr>
          <w:rFonts w:ascii="Times New Roman" w:hAnsi="Times New Roman" w:cs="Times New Roman"/>
          <w:b/>
          <w:lang w:val="en-US"/>
        </w:rPr>
        <w:t>biblioteka</w:t>
      </w:r>
      <w:r w:rsidRPr="00AC6621">
        <w:rPr>
          <w:rFonts w:ascii="Times New Roman" w:hAnsi="Times New Roman" w:cs="Times New Roman"/>
          <w:b/>
        </w:rPr>
        <w:t>.77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AC6621">
        <w:rPr>
          <w:rFonts w:ascii="Times New Roman" w:hAnsi="Times New Roman" w:cs="Times New Roman"/>
          <w:b/>
        </w:rPr>
        <w:t>.</w:t>
      </w:r>
      <w:r w:rsidRPr="00652217">
        <w:rPr>
          <w:rFonts w:ascii="Times New Roman" w:hAnsi="Times New Roman" w:cs="Times New Roman"/>
          <w:b/>
          <w:lang w:val="en-US"/>
        </w:rPr>
        <w:t>ru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hyperlink r:id="rId6" w:history="1">
        <w:r w:rsidRPr="00652217">
          <w:rPr>
            <w:rStyle w:val="a7"/>
            <w:lang w:val="en-US"/>
          </w:rPr>
          <w:t>http://</w:t>
        </w:r>
        <w:r w:rsidRPr="00652217">
          <w:rPr>
            <w:rStyle w:val="a7"/>
          </w:rPr>
          <w:t>кцбс</w:t>
        </w:r>
        <w:r w:rsidRPr="00652217">
          <w:rPr>
            <w:rStyle w:val="a7"/>
            <w:lang w:val="en-US"/>
          </w:rPr>
          <w:t>.</w:t>
        </w:r>
        <w:r w:rsidRPr="00652217">
          <w:rPr>
            <w:rStyle w:val="a7"/>
          </w:rPr>
          <w:t>рф</w:t>
        </w:r>
        <w:r w:rsidRPr="00652217">
          <w:rPr>
            <w:rStyle w:val="a7"/>
            <w:lang w:val="en-US"/>
          </w:rPr>
          <w:t>/</w:t>
        </w:r>
      </w:hyperlink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Pr="00652217">
          <w:rPr>
            <w:rStyle w:val="a7"/>
            <w:lang w:val="en-US"/>
          </w:rPr>
          <w:t>https://vk.com/kr_lib</w:t>
        </w:r>
      </w:hyperlink>
    </w:p>
    <w:p w:rsidR="00CF6061" w:rsidRPr="00652217" w:rsidRDefault="00CF6061" w:rsidP="00CF6061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AC6621" w:rsidRDefault="00AC6621" w:rsidP="00CF6061">
      <w:pPr>
        <w:rPr>
          <w:rFonts w:ascii="Times New Roman" w:hAnsi="Times New Roman" w:cs="Times New Roman"/>
          <w:sz w:val="20"/>
          <w:szCs w:val="20"/>
        </w:rPr>
      </w:pPr>
    </w:p>
    <w:p w:rsidR="00CF6061" w:rsidRDefault="00CF6061" w:rsidP="00CF6061">
      <w:pPr>
        <w:rPr>
          <w:rFonts w:ascii="Times New Roman" w:hAnsi="Times New Roman" w:cs="Times New Roman"/>
          <w:sz w:val="20"/>
          <w:szCs w:val="20"/>
        </w:rPr>
      </w:pPr>
      <w:r w:rsidRPr="00FA5406">
        <w:rPr>
          <w:rFonts w:ascii="Times New Roman" w:hAnsi="Times New Roman" w:cs="Times New Roman"/>
          <w:sz w:val="20"/>
          <w:szCs w:val="20"/>
        </w:rPr>
        <w:t xml:space="preserve">Составил библиограф: Дьякова, О. </w:t>
      </w:r>
    </w:p>
    <w:p w:rsidR="00AC6621" w:rsidRPr="00AC6621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C6621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Экологический календарь</w:t>
      </w:r>
    </w:p>
    <w:p w:rsidR="00AC6621" w:rsidRPr="00AC6621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714AB0">
        <w:rPr>
          <w:rFonts w:ascii="Times New Roman" w:hAnsi="Times New Roman" w:cs="Times New Roman"/>
          <w:color w:val="C00000"/>
          <w:sz w:val="24"/>
          <w:szCs w:val="24"/>
        </w:rPr>
        <w:t>11 января – День заповедников и национальных парков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00B0F0"/>
          <w:sz w:val="24"/>
          <w:szCs w:val="24"/>
        </w:rPr>
        <w:t xml:space="preserve">20 марта – День Земли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714AB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21 марта – Международный день леса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714AB0">
        <w:rPr>
          <w:rFonts w:ascii="Times New Roman" w:hAnsi="Times New Roman" w:cs="Times New Roman"/>
          <w:color w:val="7030A0"/>
          <w:sz w:val="24"/>
          <w:szCs w:val="24"/>
        </w:rPr>
        <w:t xml:space="preserve">21 марта – День Земли; День весеннего равноденствия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714AB0">
        <w:rPr>
          <w:rFonts w:ascii="Times New Roman" w:hAnsi="Times New Roman" w:cs="Times New Roman"/>
          <w:color w:val="0070C0"/>
          <w:sz w:val="24"/>
          <w:szCs w:val="24"/>
        </w:rPr>
        <w:t>22 марта – Всемирный день Воды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714AB0">
        <w:rPr>
          <w:rFonts w:ascii="Times New Roman" w:hAnsi="Times New Roman" w:cs="Times New Roman"/>
          <w:color w:val="00B050"/>
          <w:sz w:val="24"/>
          <w:szCs w:val="24"/>
        </w:rPr>
        <w:t xml:space="preserve"> 29 марта – День защиты Земли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14AB0">
        <w:rPr>
          <w:rFonts w:ascii="Times New Roman" w:hAnsi="Times New Roman" w:cs="Times New Roman"/>
          <w:color w:val="FF0000"/>
          <w:sz w:val="24"/>
          <w:szCs w:val="24"/>
        </w:rPr>
        <w:t xml:space="preserve">1 апреля – День птиц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14A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15 апреля – День экологических знаний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15 апреля – 5 июня – Дни защиты окружающей среды от экологической опасности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714AB0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26 апреля – День памяти погибших в радиационных катастрофах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14AB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12 мая – День экологического образования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714AB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17 мая – День древонасаждения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FF0000"/>
          <w:sz w:val="24"/>
          <w:szCs w:val="24"/>
        </w:rPr>
        <w:t>5 июня – Всемирный день охраны окружающей среды (День Эколога)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15 сентября – 15 октября – Месячник охраны природы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22 сентября – Всемирный день без автомобилей. Европейский день пешеходов 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14AB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26 сентября - День зверей Неделя в сентябре – Всемирная акция «Очистим планету от мусора»</w:t>
      </w:r>
    </w:p>
    <w:p w:rsidR="00AC6621" w:rsidRPr="00714AB0" w:rsidRDefault="00AC6621" w:rsidP="00AC6621">
      <w:pPr>
        <w:spacing w:after="0" w:line="240" w:lineRule="auto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AC6621">
        <w:rPr>
          <w:rFonts w:ascii="Times New Roman" w:hAnsi="Times New Roman" w:cs="Times New Roman"/>
          <w:sz w:val="24"/>
          <w:szCs w:val="24"/>
        </w:rPr>
        <w:t xml:space="preserve"> </w:t>
      </w:r>
      <w:r w:rsidRPr="00714AB0">
        <w:rPr>
          <w:rFonts w:ascii="Times New Roman" w:hAnsi="Times New Roman" w:cs="Times New Roman"/>
          <w:color w:val="7030A0"/>
          <w:sz w:val="24"/>
          <w:szCs w:val="24"/>
        </w:rPr>
        <w:t xml:space="preserve">4 октября – Всемирный день защиты животных </w:t>
      </w:r>
    </w:p>
    <w:p w:rsidR="00AC6621" w:rsidRPr="00714AB0" w:rsidRDefault="00AC6621" w:rsidP="00714AB0">
      <w:pPr>
        <w:spacing w:after="0" w:line="240" w:lineRule="auto"/>
        <w:ind w:left="360"/>
        <w:rPr>
          <w:rFonts w:ascii="Times New Roman" w:hAnsi="Times New Roman" w:cs="Times New Roman"/>
          <w:color w:val="FFC000"/>
          <w:sz w:val="24"/>
          <w:szCs w:val="24"/>
        </w:rPr>
      </w:pPr>
      <w:r w:rsidRPr="00714AB0">
        <w:rPr>
          <w:rFonts w:ascii="Times New Roman" w:hAnsi="Times New Roman" w:cs="Times New Roman"/>
          <w:color w:val="FFC000"/>
          <w:sz w:val="24"/>
          <w:szCs w:val="24"/>
        </w:rPr>
        <w:t xml:space="preserve">11 ноября - Международный день энергосбережения </w:t>
      </w:r>
    </w:p>
    <w:p w:rsidR="00AC6621" w:rsidRDefault="00714AB0" w:rsidP="00714AB0">
      <w:p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621" w:rsidRPr="00714AB0">
        <w:rPr>
          <w:rFonts w:ascii="Times New Roman" w:hAnsi="Times New Roman" w:cs="Times New Roman"/>
          <w:color w:val="00B050"/>
          <w:sz w:val="24"/>
          <w:szCs w:val="24"/>
        </w:rPr>
        <w:t>29 декабря – Международный день биологического разнообразия (День флоры и фауны</w:t>
      </w:r>
      <w:r w:rsidRPr="00714AB0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714AB0" w:rsidRPr="00FA623D" w:rsidRDefault="00714AB0" w:rsidP="00714AB0">
      <w:pPr>
        <w:pStyle w:val="a9"/>
        <w:spacing w:line="240" w:lineRule="auto"/>
        <w:jc w:val="center"/>
        <w:rPr>
          <w:b/>
          <w:color w:val="0070C0"/>
          <w:sz w:val="28"/>
          <w:szCs w:val="28"/>
        </w:rPr>
      </w:pPr>
      <w:r w:rsidRPr="00FA623D">
        <w:rPr>
          <w:b/>
          <w:color w:val="0070C0"/>
          <w:sz w:val="28"/>
          <w:szCs w:val="28"/>
        </w:rPr>
        <w:lastRenderedPageBreak/>
        <w:t>МБУК «ЦБС»</w:t>
      </w:r>
    </w:p>
    <w:p w:rsidR="00714AB0" w:rsidRPr="00FA623D" w:rsidRDefault="00714AB0" w:rsidP="00714AB0">
      <w:pPr>
        <w:pStyle w:val="a9"/>
        <w:spacing w:line="240" w:lineRule="auto"/>
        <w:rPr>
          <w:b/>
          <w:color w:val="0070C0"/>
          <w:sz w:val="28"/>
          <w:szCs w:val="28"/>
        </w:rPr>
      </w:pPr>
      <w:r w:rsidRPr="00FA623D">
        <w:rPr>
          <w:b/>
          <w:color w:val="0070C0"/>
          <w:sz w:val="28"/>
          <w:szCs w:val="28"/>
        </w:rPr>
        <w:t>Красногвардейского района РК</w:t>
      </w:r>
    </w:p>
    <w:p w:rsidR="000D6E9C" w:rsidRPr="00DB6350" w:rsidRDefault="00714AB0" w:rsidP="00714AB0">
      <w:pPr>
        <w:ind w:left="360"/>
        <w:jc w:val="center"/>
        <w:rPr>
          <w:rStyle w:val="a4"/>
          <w:rFonts w:ascii="Times New Roman" w:hAnsi="Times New Roman" w:cs="Times New Roman"/>
          <w:i/>
          <w:color w:val="00B050"/>
          <w:sz w:val="40"/>
          <w:szCs w:val="40"/>
        </w:rPr>
      </w:pPr>
      <w:r w:rsidRPr="00DB6350">
        <w:rPr>
          <w:rStyle w:val="a4"/>
          <w:rFonts w:ascii="Times New Roman" w:hAnsi="Times New Roman" w:cs="Times New Roman"/>
          <w:i/>
          <w:color w:val="00B050"/>
          <w:sz w:val="40"/>
          <w:szCs w:val="40"/>
        </w:rPr>
        <w:t>День эколога</w:t>
      </w:r>
    </w:p>
    <w:p w:rsidR="00714AB0" w:rsidRPr="00714AB0" w:rsidRDefault="00714AB0" w:rsidP="00DB6350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noProof/>
        </w:rPr>
        <w:drawing>
          <wp:inline distT="0" distB="0" distL="0" distR="0">
            <wp:extent cx="2960455" cy="2804845"/>
            <wp:effectExtent l="19050" t="0" r="0" b="0"/>
            <wp:docPr id="4" name="Рисунок 4" descr="https://avatars.mds.yandex.net/i?id=4482455373b97e4cfcf4d3811f61cc7aeb88d285-90695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4482455373b97e4cfcf4d3811f61cc7aeb88d285-906951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0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350">
        <w:rPr>
          <w:noProof/>
        </w:rPr>
        <w:drawing>
          <wp:inline distT="0" distB="0" distL="0" distR="0">
            <wp:extent cx="2959111" cy="2404153"/>
            <wp:effectExtent l="19050" t="0" r="0" b="0"/>
            <wp:docPr id="13" name="Рисунок 13" descr="https://avatars.mds.yandex.net/i?id=e7e24c21a3fac98f09a3302b104118d7a998c825-775364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e7e24c21a3fac98f09a3302b104118d7a998c825-775364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AB0" w:rsidRPr="00714AB0" w:rsidSect="00DE256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56A"/>
    <w:rsid w:val="000D6E9C"/>
    <w:rsid w:val="00427C16"/>
    <w:rsid w:val="00714AB0"/>
    <w:rsid w:val="007F31A2"/>
    <w:rsid w:val="00A03B3F"/>
    <w:rsid w:val="00AC6621"/>
    <w:rsid w:val="00CF6061"/>
    <w:rsid w:val="00DB6350"/>
    <w:rsid w:val="00DE256A"/>
    <w:rsid w:val="00EA5455"/>
    <w:rsid w:val="00E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E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5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0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6061"/>
    <w:rPr>
      <w:color w:val="0000FF" w:themeColor="hyperlink"/>
      <w:u w:val="single"/>
    </w:rPr>
  </w:style>
  <w:style w:type="paragraph" w:styleId="a8">
    <w:name w:val="No Spacing"/>
    <w:uiPriority w:val="1"/>
    <w:qFormat/>
    <w:rsid w:val="00CF6061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714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14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kr_li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94;&#1073;&#1089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info.bas-net.by/calendar/world-environment-day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dcterms:created xsi:type="dcterms:W3CDTF">2023-04-28T10:37:00Z</dcterms:created>
  <dcterms:modified xsi:type="dcterms:W3CDTF">2023-04-28T12:30:00Z</dcterms:modified>
</cp:coreProperties>
</file>