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3BA6" w14:textId="566AC693" w:rsidR="00A501E0" w:rsidRDefault="00BA2306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 w:rsidRPr="00A501E0">
        <w:rPr>
          <w:rFonts w:ascii="Times New Roman" w:hAnsi="Times New Roman" w:cs="Times New Roman"/>
          <w:sz w:val="28"/>
          <w:szCs w:val="28"/>
        </w:rPr>
        <w:t>Первым дн</w:t>
      </w:r>
      <w:r w:rsidR="0018101A">
        <w:rPr>
          <w:rFonts w:ascii="Times New Roman" w:hAnsi="Times New Roman" w:cs="Times New Roman"/>
          <w:sz w:val="28"/>
          <w:szCs w:val="28"/>
        </w:rPr>
        <w:t>ё</w:t>
      </w:r>
      <w:r w:rsidRPr="00A501E0">
        <w:rPr>
          <w:rFonts w:ascii="Times New Roman" w:hAnsi="Times New Roman" w:cs="Times New Roman"/>
          <w:sz w:val="28"/>
          <w:szCs w:val="28"/>
        </w:rPr>
        <w:t>м воинской славы России, открывшим</w:t>
      </w:r>
      <w:r w:rsidR="00A501E0">
        <w:rPr>
          <w:rFonts w:ascii="Times New Roman" w:hAnsi="Times New Roman" w:cs="Times New Roman"/>
          <w:sz w:val="28"/>
          <w:szCs w:val="28"/>
        </w:rPr>
        <w:t xml:space="preserve"> </w:t>
      </w:r>
      <w:r w:rsidRPr="00A501E0">
        <w:rPr>
          <w:rFonts w:ascii="Times New Roman" w:hAnsi="Times New Roman" w:cs="Times New Roman"/>
          <w:sz w:val="28"/>
          <w:szCs w:val="28"/>
        </w:rPr>
        <w:t>сч</w:t>
      </w:r>
      <w:r w:rsidR="0018101A">
        <w:rPr>
          <w:rFonts w:ascii="Times New Roman" w:hAnsi="Times New Roman" w:cs="Times New Roman"/>
          <w:sz w:val="28"/>
          <w:szCs w:val="28"/>
        </w:rPr>
        <w:t>ё</w:t>
      </w:r>
      <w:r w:rsidRPr="00A501E0">
        <w:rPr>
          <w:rFonts w:ascii="Times New Roman" w:hAnsi="Times New Roman" w:cs="Times New Roman"/>
          <w:sz w:val="28"/>
          <w:szCs w:val="28"/>
        </w:rPr>
        <w:t>т е</w:t>
      </w:r>
      <w:r w:rsidR="0018101A">
        <w:rPr>
          <w:rFonts w:ascii="Times New Roman" w:hAnsi="Times New Roman" w:cs="Times New Roman"/>
          <w:sz w:val="28"/>
          <w:szCs w:val="28"/>
        </w:rPr>
        <w:t>ё</w:t>
      </w:r>
      <w:r w:rsidRPr="00A501E0">
        <w:rPr>
          <w:rFonts w:ascii="Times New Roman" w:hAnsi="Times New Roman" w:cs="Times New Roman"/>
          <w:sz w:val="28"/>
          <w:szCs w:val="28"/>
        </w:rPr>
        <w:t xml:space="preserve"> победам в Великой Отечественной войне, является 5 декабря - День начала контрнаступления советских войск под Москвой.</w:t>
      </w:r>
    </w:p>
    <w:p w14:paraId="084CFC1E" w14:textId="32D19A75" w:rsidR="00A501E0" w:rsidRDefault="00BA2306" w:rsidP="001C6086">
      <w:pPr>
        <w:jc w:val="both"/>
      </w:pPr>
      <w:r w:rsidRPr="00A501E0">
        <w:rPr>
          <w:rFonts w:ascii="Times New Roman" w:hAnsi="Times New Roman" w:cs="Times New Roman"/>
          <w:sz w:val="28"/>
          <w:szCs w:val="28"/>
        </w:rPr>
        <w:t xml:space="preserve"> Битва, которая по количеству войск и военной техники, размаху и напряж</w:t>
      </w:r>
      <w:r w:rsidR="0018101A">
        <w:rPr>
          <w:rFonts w:ascii="Times New Roman" w:hAnsi="Times New Roman" w:cs="Times New Roman"/>
          <w:sz w:val="28"/>
          <w:szCs w:val="28"/>
        </w:rPr>
        <w:t>ё</w:t>
      </w:r>
      <w:r w:rsidRPr="00A501E0">
        <w:rPr>
          <w:rFonts w:ascii="Times New Roman" w:hAnsi="Times New Roman" w:cs="Times New Roman"/>
          <w:sz w:val="28"/>
          <w:szCs w:val="28"/>
        </w:rPr>
        <w:t xml:space="preserve">нности операций, </w:t>
      </w:r>
      <w:proofErr w:type="spellStart"/>
      <w:r w:rsidR="00E00914" w:rsidRPr="00A501E0">
        <w:rPr>
          <w:rFonts w:ascii="Times New Roman" w:hAnsi="Times New Roman" w:cs="Times New Roman"/>
          <w:sz w:val="28"/>
          <w:szCs w:val="28"/>
        </w:rPr>
        <w:t>трагич</w:t>
      </w:r>
      <w:r w:rsidR="00E00914">
        <w:rPr>
          <w:rFonts w:ascii="Times New Roman" w:hAnsi="Times New Roman" w:cs="Times New Roman"/>
          <w:sz w:val="28"/>
          <w:szCs w:val="28"/>
        </w:rPr>
        <w:t>-</w:t>
      </w:r>
      <w:r w:rsidR="00E00914" w:rsidRPr="00A501E0">
        <w:rPr>
          <w:rFonts w:ascii="Times New Roman" w:hAnsi="Times New Roman" w:cs="Times New Roman"/>
          <w:sz w:val="28"/>
          <w:szCs w:val="28"/>
        </w:rPr>
        <w:t>нос</w:t>
      </w:r>
      <w:r w:rsidR="00E00914">
        <w:rPr>
          <w:rFonts w:ascii="Times New Roman" w:hAnsi="Times New Roman" w:cs="Times New Roman"/>
          <w:sz w:val="28"/>
          <w:szCs w:val="28"/>
        </w:rPr>
        <w:t>т</w:t>
      </w:r>
      <w:r w:rsidR="00E00914" w:rsidRPr="00A501E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501E0">
        <w:rPr>
          <w:rFonts w:ascii="Times New Roman" w:hAnsi="Times New Roman" w:cs="Times New Roman"/>
          <w:sz w:val="28"/>
          <w:szCs w:val="28"/>
        </w:rPr>
        <w:t xml:space="preserve"> и величию е</w:t>
      </w:r>
      <w:r w:rsidR="00E00914">
        <w:rPr>
          <w:rFonts w:ascii="Times New Roman" w:hAnsi="Times New Roman" w:cs="Times New Roman"/>
          <w:sz w:val="28"/>
          <w:szCs w:val="28"/>
        </w:rPr>
        <w:t>ё</w:t>
      </w:r>
      <w:r w:rsidRPr="00A501E0">
        <w:rPr>
          <w:rFonts w:ascii="Times New Roman" w:hAnsi="Times New Roman" w:cs="Times New Roman"/>
          <w:sz w:val="28"/>
          <w:szCs w:val="28"/>
        </w:rPr>
        <w:t xml:space="preserve"> событий является одной из крупнейших в истории войн.</w:t>
      </w:r>
      <w:r w:rsidR="00A501E0" w:rsidRPr="00A501E0">
        <w:t xml:space="preserve"> </w:t>
      </w:r>
    </w:p>
    <w:p w14:paraId="0C70AFD7" w14:textId="77777777" w:rsidR="00A501E0" w:rsidRDefault="00A501E0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B8CDF4" wp14:editId="62C1D504">
            <wp:extent cx="2959100" cy="2217593"/>
            <wp:effectExtent l="19050" t="0" r="0" b="0"/>
            <wp:docPr id="10" name="Рисунок 10" descr="https://avatars.mds.yandex.net/i?id=9f9391d11ff4830f1c8f3aebad6fc3f4f648ba2e-927115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9f9391d11ff4830f1c8f3aebad6fc3f4f648ba2e-927115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693A3" w14:textId="77777777" w:rsidR="00A501E0" w:rsidRDefault="00A501E0" w:rsidP="001C60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AA776" w14:textId="77777777" w:rsidR="00A501E0" w:rsidRDefault="00BA2306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 w:rsidRPr="00A501E0">
        <w:rPr>
          <w:rFonts w:ascii="Times New Roman" w:hAnsi="Times New Roman" w:cs="Times New Roman"/>
          <w:sz w:val="28"/>
          <w:szCs w:val="28"/>
        </w:rPr>
        <w:t xml:space="preserve"> Контрнаступление Красной Армии началось 5-6 декабря 1941 года на фронте от Калинина до Ельца, и боевые действия сразу же приняли </w:t>
      </w:r>
      <w:r w:rsidRPr="00A501E0">
        <w:rPr>
          <w:rFonts w:ascii="Times New Roman" w:hAnsi="Times New Roman" w:cs="Times New Roman"/>
          <w:sz w:val="28"/>
          <w:szCs w:val="28"/>
        </w:rPr>
        <w:t>ожесточенный характер. Несмотря на сильные морозы, глубокий снежный покров и отсутствие превосходства в живой силе и технических средствах, войска Западного, Юго -</w:t>
      </w:r>
      <w:r w:rsidR="00A501E0">
        <w:rPr>
          <w:rFonts w:ascii="Times New Roman" w:hAnsi="Times New Roman" w:cs="Times New Roman"/>
          <w:sz w:val="28"/>
          <w:szCs w:val="28"/>
        </w:rPr>
        <w:t xml:space="preserve"> </w:t>
      </w:r>
      <w:r w:rsidRPr="00A501E0">
        <w:rPr>
          <w:rFonts w:ascii="Times New Roman" w:hAnsi="Times New Roman" w:cs="Times New Roman"/>
          <w:sz w:val="28"/>
          <w:szCs w:val="28"/>
        </w:rPr>
        <w:t>Западного фронтов уже в первые дни контрнаступления прорвали оборону немецких войск на своих направлениях и освободили ряд населенных пунктов. Сильные и решительные удары советских войск по фланговым группировкам группы армий «Центр», предназначенных для окружения и захвата Москвы, заставили немецко -</w:t>
      </w:r>
      <w:r w:rsidR="00A501E0">
        <w:rPr>
          <w:rFonts w:ascii="Times New Roman" w:hAnsi="Times New Roman" w:cs="Times New Roman"/>
          <w:sz w:val="28"/>
          <w:szCs w:val="28"/>
        </w:rPr>
        <w:t xml:space="preserve"> </w:t>
      </w:r>
      <w:r w:rsidRPr="00A501E0">
        <w:rPr>
          <w:rFonts w:ascii="Times New Roman" w:hAnsi="Times New Roman" w:cs="Times New Roman"/>
          <w:sz w:val="28"/>
          <w:szCs w:val="28"/>
        </w:rPr>
        <w:t>фашистское командование принять меры по спасению своих войск от разгрома. К началу января 1942 года контрнаступление успешно развивалось на Западном и Брянском фронтах. Все это создало благоприятные условия для окружения группы армий «Центр», а также сняло угрозу, нависшую над Москвой.</w:t>
      </w:r>
    </w:p>
    <w:p w14:paraId="12672C24" w14:textId="77777777" w:rsidR="00B06CBA" w:rsidRDefault="00BA2306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 w:rsidRPr="00A501E0">
        <w:rPr>
          <w:rFonts w:ascii="Times New Roman" w:hAnsi="Times New Roman" w:cs="Times New Roman"/>
          <w:sz w:val="28"/>
          <w:szCs w:val="28"/>
        </w:rPr>
        <w:t xml:space="preserve"> В ходе контрнаступления 5 –6 декабря, советские войска освободили </w:t>
      </w:r>
      <w:r w:rsidRPr="00A501E0">
        <w:rPr>
          <w:rFonts w:ascii="Times New Roman" w:hAnsi="Times New Roman" w:cs="Times New Roman"/>
          <w:sz w:val="28"/>
          <w:szCs w:val="28"/>
        </w:rPr>
        <w:t>от захватчиков свыш</w:t>
      </w:r>
      <w:r w:rsidR="00A501E0">
        <w:rPr>
          <w:rFonts w:ascii="Times New Roman" w:hAnsi="Times New Roman" w:cs="Times New Roman"/>
          <w:sz w:val="28"/>
          <w:szCs w:val="28"/>
        </w:rPr>
        <w:t>е 11 тысяч населенных пунктов и, к началу января 1942 года</w:t>
      </w:r>
      <w:r w:rsidRPr="00A501E0">
        <w:rPr>
          <w:rFonts w:ascii="Times New Roman" w:hAnsi="Times New Roman" w:cs="Times New Roman"/>
          <w:sz w:val="28"/>
          <w:szCs w:val="28"/>
        </w:rPr>
        <w:t>, отбросили противника на 100 –250 км, нанесли тяжелое поражение 38 вражеским дивизиям. В результате контрнаступления и общего наступления враг был отброшен на запад на 150 –400 км. Успешное продвижение советских войск заставило Гитлера 8 декабря отдать директиву о переходе к обороне по</w:t>
      </w:r>
      <w:r w:rsidR="00A501E0" w:rsidRPr="00A501E0">
        <w:rPr>
          <w:rFonts w:ascii="Times New Roman" w:hAnsi="Times New Roman" w:cs="Times New Roman"/>
          <w:sz w:val="28"/>
          <w:szCs w:val="28"/>
        </w:rPr>
        <w:t xml:space="preserve"> всей линии фронта. Стратегическая инициатива перешла к Красной Армии.</w:t>
      </w:r>
    </w:p>
    <w:p w14:paraId="1B15257E" w14:textId="77777777" w:rsidR="00A501E0" w:rsidRDefault="00F873A8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15F051" wp14:editId="01B1228E">
            <wp:extent cx="2959100" cy="2217593"/>
            <wp:effectExtent l="19050" t="0" r="0" b="0"/>
            <wp:docPr id="13" name="Рисунок 13" descr="https://avatars.mds.yandex.net/i?id=3f89139e7f1fec2f6d3a41e52483e77f5ed0f49d-42391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3f89139e7f1fec2f6d3a41e52483e77f5ed0f49d-42391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C0008" w14:textId="77777777" w:rsidR="00C944A7" w:rsidRDefault="00832B1B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874DDF" wp14:editId="78C324E6">
            <wp:extent cx="2959100" cy="2217593"/>
            <wp:effectExtent l="19050" t="0" r="0" b="0"/>
            <wp:docPr id="34" name="Рисунок 34" descr="https://avatars.mds.yandex.net/i?id=bd7644e2ad7dabb0f05be25c23430833d4d968aa-108145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i?id=bd7644e2ad7dabb0f05be25c23430833d4d968aa-108145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A01A8" w14:textId="77777777" w:rsidR="00C13C45" w:rsidRPr="00027688" w:rsidRDefault="00C13C45" w:rsidP="001C6086">
      <w:pPr>
        <w:jc w:val="both"/>
        <w:rPr>
          <w:rFonts w:ascii="Times New Roman" w:hAnsi="Times New Roman" w:cs="Times New Roman"/>
          <w:sz w:val="24"/>
          <w:szCs w:val="24"/>
        </w:rPr>
      </w:pPr>
      <w:r w:rsidRPr="00027688">
        <w:rPr>
          <w:rFonts w:ascii="Times New Roman" w:hAnsi="Times New Roman" w:cs="Times New Roman"/>
          <w:sz w:val="24"/>
          <w:szCs w:val="24"/>
        </w:rPr>
        <w:t>Ссылка:</w:t>
      </w:r>
    </w:p>
    <w:p w14:paraId="580E6033" w14:textId="77777777" w:rsidR="00C13C45" w:rsidRPr="00027688" w:rsidRDefault="00E00914" w:rsidP="001C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C45" w:rsidRPr="00027688">
          <w:rPr>
            <w:rStyle w:val="a5"/>
            <w:rFonts w:ascii="Times New Roman" w:hAnsi="Times New Roman" w:cs="Times New Roman"/>
            <w:sz w:val="24"/>
            <w:szCs w:val="24"/>
          </w:rPr>
          <w:t>https://ria.ru/20151205/1335181199.html</w:t>
        </w:r>
      </w:hyperlink>
    </w:p>
    <w:p w14:paraId="3A8D5A05" w14:textId="77777777" w:rsidR="00C13C45" w:rsidRDefault="00E00914" w:rsidP="001C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3C45" w:rsidRPr="00027688">
          <w:rPr>
            <w:rStyle w:val="a5"/>
            <w:rFonts w:ascii="Times New Roman" w:hAnsi="Times New Roman" w:cs="Times New Roman"/>
            <w:sz w:val="24"/>
            <w:szCs w:val="24"/>
          </w:rPr>
          <w:t>https://www.calend.ru/holidays/0/0/630/</w:t>
        </w:r>
      </w:hyperlink>
    </w:p>
    <w:p w14:paraId="5BC35552" w14:textId="77777777" w:rsidR="00027688" w:rsidRDefault="00C13C45" w:rsidP="001C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88">
        <w:rPr>
          <w:rFonts w:ascii="Times New Roman" w:hAnsi="Times New Roman" w:cs="Times New Roman"/>
          <w:sz w:val="24"/>
          <w:szCs w:val="24"/>
        </w:rPr>
        <w:t>Материал:</w:t>
      </w:r>
    </w:p>
    <w:p w14:paraId="6FAD0D04" w14:textId="77777777" w:rsidR="00C13C45" w:rsidRPr="00027688" w:rsidRDefault="00C13C45" w:rsidP="001C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88">
        <w:rPr>
          <w:rFonts w:ascii="Times New Roman" w:hAnsi="Times New Roman" w:cs="Times New Roman"/>
          <w:sz w:val="24"/>
          <w:szCs w:val="24"/>
        </w:rPr>
        <w:t>Куманев Г. А. 1941 – 1945. Краткая история, документы, фотографии. – Москва: Политиздат, 1982. – 238 с.</w:t>
      </w:r>
    </w:p>
    <w:p w14:paraId="5CD957AD" w14:textId="77777777" w:rsidR="00C13C45" w:rsidRPr="00027688" w:rsidRDefault="00C13C45" w:rsidP="001C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88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 </w:t>
      </w:r>
      <w:r w:rsidR="004E514E" w:rsidRPr="00027688">
        <w:rPr>
          <w:rFonts w:ascii="Times New Roman" w:hAnsi="Times New Roman" w:cs="Times New Roman"/>
          <w:sz w:val="24"/>
          <w:szCs w:val="24"/>
        </w:rPr>
        <w:t>–</w:t>
      </w:r>
      <w:r w:rsidRPr="00027688">
        <w:rPr>
          <w:rFonts w:ascii="Times New Roman" w:hAnsi="Times New Roman" w:cs="Times New Roman"/>
          <w:sz w:val="24"/>
          <w:szCs w:val="24"/>
        </w:rPr>
        <w:t xml:space="preserve"> 1945</w:t>
      </w:r>
      <w:r w:rsidR="004E514E" w:rsidRPr="00027688">
        <w:rPr>
          <w:rFonts w:ascii="Times New Roman" w:hAnsi="Times New Roman" w:cs="Times New Roman"/>
          <w:sz w:val="24"/>
          <w:szCs w:val="24"/>
        </w:rPr>
        <w:t>: Словарь справочник. - Москва: Политиздат, 1988. – 559 с.</w:t>
      </w:r>
    </w:p>
    <w:p w14:paraId="19056031" w14:textId="77777777" w:rsidR="004E514E" w:rsidRDefault="004E514E" w:rsidP="001C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88">
        <w:rPr>
          <w:rFonts w:ascii="Times New Roman" w:hAnsi="Times New Roman" w:cs="Times New Roman"/>
          <w:sz w:val="24"/>
          <w:szCs w:val="24"/>
        </w:rPr>
        <w:t>Белобородов В. А. Генерал армии Афанасий Белобородов. - Москва: Издательство Патриот, 2012. – 240 с.</w:t>
      </w:r>
    </w:p>
    <w:p w14:paraId="7E47F131" w14:textId="77777777" w:rsidR="00027688" w:rsidRPr="00652217" w:rsidRDefault="00326018" w:rsidP="001C608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27688" w:rsidRPr="00652217">
        <w:rPr>
          <w:rFonts w:ascii="Times New Roman" w:hAnsi="Times New Roman" w:cs="Times New Roman"/>
        </w:rPr>
        <w:t>Адрес:</w:t>
      </w:r>
    </w:p>
    <w:p w14:paraId="28FCEA40" w14:textId="77777777" w:rsidR="00027688" w:rsidRPr="00652217" w:rsidRDefault="00027688" w:rsidP="001C6086">
      <w:pPr>
        <w:pStyle w:val="a6"/>
        <w:jc w:val="both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14:paraId="09B36010" w14:textId="77777777" w:rsidR="00027688" w:rsidRPr="00652217" w:rsidRDefault="00027688" w:rsidP="001C6086">
      <w:pPr>
        <w:pStyle w:val="a6"/>
        <w:jc w:val="both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14:paraId="4178EBE0" w14:textId="77777777" w:rsidR="00027688" w:rsidRPr="00652217" w:rsidRDefault="00027688" w:rsidP="001C6086">
      <w:pPr>
        <w:pStyle w:val="a6"/>
        <w:jc w:val="both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14:paraId="56FDD4B4" w14:textId="77777777" w:rsidR="00027688" w:rsidRPr="00027688" w:rsidRDefault="00027688" w:rsidP="001C6086">
      <w:pPr>
        <w:pStyle w:val="a6"/>
        <w:jc w:val="both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</w:t>
      </w:r>
      <w:r w:rsidRPr="00027688">
        <w:rPr>
          <w:rFonts w:ascii="Times New Roman" w:hAnsi="Times New Roman" w:cs="Times New Roman"/>
          <w:b/>
          <w:lang w:val="en-US"/>
        </w:rPr>
        <w:t>-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027688">
        <w:rPr>
          <w:rFonts w:ascii="Times New Roman" w:hAnsi="Times New Roman" w:cs="Times New Roman"/>
          <w:b/>
          <w:lang w:val="en-US"/>
        </w:rPr>
        <w:t xml:space="preserve">: </w:t>
      </w:r>
      <w:r w:rsidRPr="00652217">
        <w:rPr>
          <w:rFonts w:ascii="Times New Roman" w:hAnsi="Times New Roman" w:cs="Times New Roman"/>
          <w:b/>
          <w:lang w:val="en-US"/>
        </w:rPr>
        <w:t>biblioteka</w:t>
      </w:r>
      <w:r w:rsidRPr="00027688">
        <w:rPr>
          <w:rFonts w:ascii="Times New Roman" w:hAnsi="Times New Roman" w:cs="Times New Roman"/>
          <w:b/>
          <w:lang w:val="en-US"/>
        </w:rPr>
        <w:t>.77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027688">
        <w:rPr>
          <w:rFonts w:ascii="Times New Roman" w:hAnsi="Times New Roman" w:cs="Times New Roman"/>
          <w:b/>
          <w:lang w:val="en-US"/>
        </w:rPr>
        <w:t>.</w:t>
      </w:r>
      <w:r w:rsidRPr="00652217">
        <w:rPr>
          <w:rFonts w:ascii="Times New Roman" w:hAnsi="Times New Roman" w:cs="Times New Roman"/>
          <w:b/>
          <w:lang w:val="en-US"/>
        </w:rPr>
        <w:t>ru</w:t>
      </w:r>
    </w:p>
    <w:p w14:paraId="62D5DF8B" w14:textId="77777777" w:rsidR="00027688" w:rsidRPr="00027688" w:rsidRDefault="00027688" w:rsidP="001C6086">
      <w:pPr>
        <w:pStyle w:val="a6"/>
        <w:jc w:val="both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027688">
        <w:rPr>
          <w:rFonts w:ascii="Times New Roman" w:hAnsi="Times New Roman" w:cs="Times New Roman"/>
          <w:b/>
          <w:lang w:val="en-US"/>
        </w:rPr>
        <w:t>:</w:t>
      </w:r>
    </w:p>
    <w:p w14:paraId="41EDD5C0" w14:textId="77777777" w:rsidR="00027688" w:rsidRPr="00027688" w:rsidRDefault="00E00914" w:rsidP="001C6086">
      <w:pPr>
        <w:pStyle w:val="a6"/>
        <w:jc w:val="both"/>
        <w:rPr>
          <w:rFonts w:ascii="Times New Roman" w:hAnsi="Times New Roman" w:cs="Times New Roman"/>
          <w:b/>
          <w:lang w:val="en-US"/>
        </w:rPr>
      </w:pPr>
      <w:hyperlink r:id="rId9" w:history="1">
        <w:r w:rsidR="00027688" w:rsidRPr="00652217">
          <w:rPr>
            <w:rStyle w:val="a5"/>
            <w:lang w:val="en-US"/>
          </w:rPr>
          <w:t>http</w:t>
        </w:r>
        <w:r w:rsidR="00027688" w:rsidRPr="00027688">
          <w:rPr>
            <w:rStyle w:val="a5"/>
            <w:lang w:val="en-US"/>
          </w:rPr>
          <w:t>://</w:t>
        </w:r>
        <w:proofErr w:type="spellStart"/>
        <w:r w:rsidR="00027688" w:rsidRPr="00652217">
          <w:rPr>
            <w:rStyle w:val="a5"/>
          </w:rPr>
          <w:t>кцбс</w:t>
        </w:r>
        <w:proofErr w:type="spellEnd"/>
        <w:r w:rsidR="00027688" w:rsidRPr="00027688">
          <w:rPr>
            <w:rStyle w:val="a5"/>
            <w:lang w:val="en-US"/>
          </w:rPr>
          <w:t>.</w:t>
        </w:r>
        <w:proofErr w:type="spellStart"/>
        <w:r w:rsidR="00027688" w:rsidRPr="00652217">
          <w:rPr>
            <w:rStyle w:val="a5"/>
          </w:rPr>
          <w:t>рф</w:t>
        </w:r>
        <w:proofErr w:type="spellEnd"/>
        <w:r w:rsidR="00027688" w:rsidRPr="00027688">
          <w:rPr>
            <w:rStyle w:val="a5"/>
            <w:lang w:val="en-US"/>
          </w:rPr>
          <w:t>/</w:t>
        </w:r>
      </w:hyperlink>
    </w:p>
    <w:p w14:paraId="5C2E030F" w14:textId="77777777" w:rsidR="00027688" w:rsidRPr="00027688" w:rsidRDefault="00027688" w:rsidP="001C6086">
      <w:pPr>
        <w:pStyle w:val="a6"/>
        <w:jc w:val="both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027688">
        <w:rPr>
          <w:rFonts w:ascii="Times New Roman" w:hAnsi="Times New Roman" w:cs="Times New Roman"/>
          <w:b/>
          <w:lang w:val="en-US"/>
        </w:rPr>
        <w:t>:</w:t>
      </w:r>
    </w:p>
    <w:p w14:paraId="6C384E42" w14:textId="77777777" w:rsidR="00027688" w:rsidRPr="00027688" w:rsidRDefault="00E00914" w:rsidP="001C6086">
      <w:pPr>
        <w:pStyle w:val="a6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027688" w:rsidRPr="00652217">
          <w:rPr>
            <w:rStyle w:val="a5"/>
            <w:lang w:val="en-US"/>
          </w:rPr>
          <w:t>https</w:t>
        </w:r>
        <w:r w:rsidR="00027688" w:rsidRPr="00027688">
          <w:rPr>
            <w:rStyle w:val="a5"/>
            <w:lang w:val="en-US"/>
          </w:rPr>
          <w:t>://</w:t>
        </w:r>
        <w:r w:rsidR="00027688" w:rsidRPr="00652217">
          <w:rPr>
            <w:rStyle w:val="a5"/>
            <w:lang w:val="en-US"/>
          </w:rPr>
          <w:t>vk</w:t>
        </w:r>
        <w:r w:rsidR="00027688" w:rsidRPr="00027688">
          <w:rPr>
            <w:rStyle w:val="a5"/>
            <w:lang w:val="en-US"/>
          </w:rPr>
          <w:t>.</w:t>
        </w:r>
        <w:r w:rsidR="00027688" w:rsidRPr="00652217">
          <w:rPr>
            <w:rStyle w:val="a5"/>
            <w:lang w:val="en-US"/>
          </w:rPr>
          <w:t>com</w:t>
        </w:r>
        <w:r w:rsidR="00027688" w:rsidRPr="00027688">
          <w:rPr>
            <w:rStyle w:val="a5"/>
            <w:lang w:val="en-US"/>
          </w:rPr>
          <w:t>/</w:t>
        </w:r>
        <w:r w:rsidR="00027688" w:rsidRPr="00652217">
          <w:rPr>
            <w:rStyle w:val="a5"/>
            <w:lang w:val="en-US"/>
          </w:rPr>
          <w:t>kr</w:t>
        </w:r>
        <w:r w:rsidR="00027688" w:rsidRPr="00027688">
          <w:rPr>
            <w:rStyle w:val="a5"/>
            <w:lang w:val="en-US"/>
          </w:rPr>
          <w:t>_</w:t>
        </w:r>
        <w:r w:rsidR="00027688" w:rsidRPr="00652217">
          <w:rPr>
            <w:rStyle w:val="a5"/>
            <w:lang w:val="en-US"/>
          </w:rPr>
          <w:t>lib</w:t>
        </w:r>
      </w:hyperlink>
    </w:p>
    <w:p w14:paraId="471F24D3" w14:textId="77777777" w:rsidR="00027688" w:rsidRPr="00652217" w:rsidRDefault="00027688" w:rsidP="001C6086">
      <w:pPr>
        <w:pStyle w:val="a6"/>
        <w:jc w:val="both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14:paraId="10D48D65" w14:textId="77777777" w:rsidR="00326018" w:rsidRDefault="00E51A5C" w:rsidP="001C60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16B87EC" wp14:editId="454A6DE2">
            <wp:extent cx="2959100" cy="1915326"/>
            <wp:effectExtent l="19050" t="0" r="0" b="0"/>
            <wp:docPr id="37" name="Рисунок 37" descr="https://avatars.mds.yandex.net/get-images-cbir/1971455/rnbvtxtCnUMx0sezjch6Gw93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images-cbir/1971455/rnbvtxtCnUMx0sezjch6Gw933/oc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1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10DE5" w14:textId="77777777" w:rsidR="00326018" w:rsidRDefault="00326018" w:rsidP="001C60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ED87D" w14:textId="77777777" w:rsidR="00326018" w:rsidRDefault="00027688" w:rsidP="001C6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688">
        <w:rPr>
          <w:noProof/>
        </w:rPr>
        <w:drawing>
          <wp:inline distT="0" distB="0" distL="0" distR="0" wp14:anchorId="53664866" wp14:editId="15F44DF8">
            <wp:extent cx="2952750" cy="2324100"/>
            <wp:effectExtent l="19050" t="0" r="0" b="0"/>
            <wp:docPr id="40" name="Рисунок 40" descr="https://avatars.mds.yandex.net/get-images-cbir/2187763/dQiSquPmRihepq9Xxa51Gg110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images-cbir/2187763/dQiSquPmRihepq9Xxa51Gg1107/oc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2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688">
        <w:rPr>
          <w:rFonts w:ascii="Times New Roman" w:hAnsi="Times New Roman" w:cs="Times New Roman"/>
        </w:rPr>
        <w:t xml:space="preserve"> </w:t>
      </w:r>
    </w:p>
    <w:p w14:paraId="13842C7F" w14:textId="77777777" w:rsidR="00326018" w:rsidRDefault="00326018" w:rsidP="001C60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BCBFE" w14:textId="77777777" w:rsidR="00326018" w:rsidRDefault="00326018" w:rsidP="001C60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BDB087" w14:textId="77777777" w:rsidR="00326018" w:rsidRPr="00326018" w:rsidRDefault="00326018" w:rsidP="001C6086">
      <w:pPr>
        <w:spacing w:after="0" w:line="240" w:lineRule="auto"/>
        <w:jc w:val="both"/>
        <w:rPr>
          <w:b/>
          <w:i/>
          <w:color w:val="00B050"/>
          <w:sz w:val="36"/>
          <w:szCs w:val="36"/>
        </w:rPr>
      </w:pPr>
      <w:r w:rsidRPr="00326018">
        <w:rPr>
          <w:b/>
          <w:i/>
          <w:color w:val="00B050"/>
          <w:sz w:val="36"/>
          <w:szCs w:val="36"/>
        </w:rPr>
        <w:t>Вас всегда ждёт</w:t>
      </w:r>
    </w:p>
    <w:p w14:paraId="2D2A2268" w14:textId="77777777" w:rsidR="00326018" w:rsidRPr="00326018" w:rsidRDefault="00326018" w:rsidP="001C6086">
      <w:pPr>
        <w:spacing w:after="0" w:line="240" w:lineRule="auto"/>
        <w:jc w:val="both"/>
        <w:rPr>
          <w:b/>
          <w:i/>
          <w:color w:val="00B050"/>
          <w:sz w:val="36"/>
          <w:szCs w:val="36"/>
        </w:rPr>
      </w:pPr>
      <w:r w:rsidRPr="00326018">
        <w:rPr>
          <w:b/>
          <w:i/>
          <w:color w:val="00B050"/>
          <w:sz w:val="36"/>
          <w:szCs w:val="36"/>
        </w:rPr>
        <w:t>Уютная и доброжелательная Атмосфера</w:t>
      </w:r>
    </w:p>
    <w:p w14:paraId="4476B0D2" w14:textId="77777777" w:rsidR="00326018" w:rsidRDefault="00326018" w:rsidP="001C608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221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</w:p>
    <w:p w14:paraId="186A353E" w14:textId="77777777" w:rsidR="00027688" w:rsidRPr="00652217" w:rsidRDefault="00027688" w:rsidP="001C60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8953E8" w14:textId="77777777" w:rsidR="00326018" w:rsidRDefault="00027688" w:rsidP="001C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4E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14:paraId="5864B097" w14:textId="77777777" w:rsidR="00326018" w:rsidRPr="00326018" w:rsidRDefault="00326018" w:rsidP="001C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C49">
        <w:rPr>
          <w:color w:val="0070C0"/>
          <w:sz w:val="28"/>
          <w:szCs w:val="28"/>
        </w:rPr>
        <w:t>МБУК «ЦБС»</w:t>
      </w:r>
    </w:p>
    <w:p w14:paraId="29D76B5F" w14:textId="77777777" w:rsidR="00326018" w:rsidRPr="00E92C49" w:rsidRDefault="00326018" w:rsidP="001C6086">
      <w:pPr>
        <w:pStyle w:val="a8"/>
        <w:spacing w:line="240" w:lineRule="auto"/>
        <w:jc w:val="both"/>
        <w:rPr>
          <w:color w:val="0070C0"/>
          <w:sz w:val="28"/>
          <w:szCs w:val="28"/>
        </w:rPr>
      </w:pPr>
      <w:r w:rsidRPr="00E92C49">
        <w:rPr>
          <w:color w:val="0070C0"/>
          <w:sz w:val="28"/>
          <w:szCs w:val="28"/>
        </w:rPr>
        <w:t>Красногвардейского района РК</w:t>
      </w:r>
    </w:p>
    <w:p w14:paraId="483EDF2C" w14:textId="77777777" w:rsidR="00326018" w:rsidRPr="008844E3" w:rsidRDefault="00326018" w:rsidP="001C6086">
      <w:pPr>
        <w:pStyle w:val="a7"/>
        <w:shd w:val="clear" w:color="auto" w:fill="FFFFFF"/>
        <w:spacing w:before="0" w:beforeAutospacing="0" w:after="300" w:afterAutospacing="0"/>
        <w:jc w:val="both"/>
        <w:rPr>
          <w:b/>
          <w:i/>
          <w:color w:val="7030A0"/>
          <w:sz w:val="32"/>
          <w:szCs w:val="32"/>
          <w:shd w:val="clear" w:color="auto" w:fill="FFFFFF"/>
        </w:rPr>
      </w:pPr>
      <w:r w:rsidRPr="008844E3">
        <w:rPr>
          <w:b/>
          <w:i/>
          <w:color w:val="7030A0"/>
          <w:sz w:val="32"/>
          <w:szCs w:val="32"/>
          <w:shd w:val="clear" w:color="auto" w:fill="FFFFFF"/>
        </w:rPr>
        <w:t>5 декабря - День воинской славы России</w:t>
      </w:r>
    </w:p>
    <w:p w14:paraId="2F0475A6" w14:textId="77777777" w:rsidR="008844E3" w:rsidRPr="008844E3" w:rsidRDefault="008844E3" w:rsidP="001C6086">
      <w:pPr>
        <w:pStyle w:val="a7"/>
        <w:shd w:val="clear" w:color="auto" w:fill="FFFFFF"/>
        <w:spacing w:before="0" w:beforeAutospacing="0" w:after="300" w:afterAutospacing="0"/>
        <w:jc w:val="both"/>
        <w:rPr>
          <w:b/>
          <w:i/>
          <w:color w:val="7030A0"/>
          <w:sz w:val="32"/>
          <w:szCs w:val="32"/>
          <w:shd w:val="clear" w:color="auto" w:fill="FFFFFF"/>
        </w:rPr>
      </w:pPr>
      <w:r w:rsidRPr="008844E3">
        <w:rPr>
          <w:b/>
          <w:i/>
          <w:color w:val="7030A0"/>
          <w:sz w:val="32"/>
          <w:szCs w:val="32"/>
          <w:shd w:val="clear" w:color="auto" w:fill="FFFFFF"/>
        </w:rPr>
        <w:t>Битва под Москвой</w:t>
      </w:r>
    </w:p>
    <w:p w14:paraId="592232E6" w14:textId="77777777" w:rsidR="00326018" w:rsidRPr="00036831" w:rsidRDefault="00326018" w:rsidP="001C6086">
      <w:pPr>
        <w:pStyle w:val="a7"/>
        <w:shd w:val="clear" w:color="auto" w:fill="FFFFFF"/>
        <w:spacing w:before="0" w:beforeAutospacing="0" w:after="300" w:afterAutospacing="0"/>
        <w:jc w:val="both"/>
        <w:rPr>
          <w:b/>
          <w:i/>
          <w:color w:val="4F6228" w:themeColor="accent3" w:themeShade="80"/>
          <w:sz w:val="32"/>
          <w:szCs w:val="32"/>
        </w:rPr>
      </w:pPr>
      <w:r>
        <w:rPr>
          <w:noProof/>
        </w:rPr>
        <w:drawing>
          <wp:inline distT="0" distB="0" distL="0" distR="0" wp14:anchorId="585FDF8F" wp14:editId="71106130">
            <wp:extent cx="2960541" cy="2524125"/>
            <wp:effectExtent l="19050" t="0" r="0" b="0"/>
            <wp:docPr id="43" name="Рисунок 43" descr="https://avatars.mds.yandex.net/get-images-cbir/2428415/iJbvTrmGwqZmti78JME4wQ188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images-cbir/2428415/iJbvTrmGwqZmti78JME4wQ1887/oc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2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79A58" w14:textId="77777777" w:rsidR="00027688" w:rsidRPr="00A501E0" w:rsidRDefault="00B82DD8" w:rsidP="001C6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6D7264" wp14:editId="2DCA14DC">
            <wp:extent cx="2959100" cy="2217593"/>
            <wp:effectExtent l="19050" t="0" r="0" b="0"/>
            <wp:docPr id="46" name="Рисунок 46" descr="https://avatars.mds.yandex.net/i?id=cb8003932a51408e1f5352eea80a00b5-34938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i?id=cb8003932a51408e1f5352eea80a00b5-34938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688" w:rsidRPr="00A501E0" w:rsidSect="00BA230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306"/>
    <w:rsid w:val="00027688"/>
    <w:rsid w:val="0018101A"/>
    <w:rsid w:val="001C6086"/>
    <w:rsid w:val="00326018"/>
    <w:rsid w:val="004E514E"/>
    <w:rsid w:val="00832B1B"/>
    <w:rsid w:val="008844E3"/>
    <w:rsid w:val="00A501E0"/>
    <w:rsid w:val="00B06CBA"/>
    <w:rsid w:val="00B82DD8"/>
    <w:rsid w:val="00BA2306"/>
    <w:rsid w:val="00C13C45"/>
    <w:rsid w:val="00C944A7"/>
    <w:rsid w:val="00E00914"/>
    <w:rsid w:val="00E51A5C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FF3E"/>
  <w15:docId w15:val="{C421BB9D-F023-4B9B-881F-5A8C850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C45"/>
    <w:rPr>
      <w:color w:val="0000FF" w:themeColor="hyperlink"/>
      <w:u w:val="single"/>
    </w:rPr>
  </w:style>
  <w:style w:type="paragraph" w:styleId="a6">
    <w:name w:val="No Spacing"/>
    <w:uiPriority w:val="1"/>
    <w:qFormat/>
    <w:rsid w:val="0002768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2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32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2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630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ria.ru/20151205/1335181199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vk.com/kr_li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&#1082;&#1094;&#1073;&#1089;.&#1088;&#1092;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Пользователь</cp:lastModifiedBy>
  <cp:revision>14</cp:revision>
  <cp:lastPrinted>2023-11-02T06:46:00Z</cp:lastPrinted>
  <dcterms:created xsi:type="dcterms:W3CDTF">2023-11-01T08:24:00Z</dcterms:created>
  <dcterms:modified xsi:type="dcterms:W3CDTF">2023-12-05T07:36:00Z</dcterms:modified>
</cp:coreProperties>
</file>