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5D" w:rsidRDefault="00B27B43" w:rsidP="00B27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27B43">
        <w:rPr>
          <w:rFonts w:ascii="Times New Roman" w:hAnsi="Times New Roman" w:cs="Times New Roman"/>
          <w:sz w:val="28"/>
          <w:szCs w:val="28"/>
        </w:rPr>
        <w:t>Бианки Виталий Валентинович (1894— 1959), писатель. Бианки — фамилия итальянская, и предки писателя действительно были выходцами из Италии. Сам Виталий Валентинович родился 11 февраля 1894 г. в Петербурге. Маму будущего писателя звали Клара Эмма Матильда. Она исповедовала лютеранство и была немкой. Кроме Виталия в семье воспитывались два его брата</w:t>
      </w:r>
      <w:r>
        <w:t xml:space="preserve">. </w:t>
      </w:r>
      <w:r w:rsidRPr="00B27B43">
        <w:rPr>
          <w:rFonts w:ascii="Times New Roman" w:hAnsi="Times New Roman" w:cs="Times New Roman"/>
          <w:sz w:val="28"/>
          <w:szCs w:val="28"/>
        </w:rPr>
        <w:t>Его отец был известным учёным-орнитологом, сотрудником Зоологического музея Академии наук.</w:t>
      </w:r>
      <w:r w:rsidRPr="00B27B43">
        <w:t xml:space="preserve"> </w:t>
      </w:r>
      <w:r w:rsidRPr="00B27B43">
        <w:rPr>
          <w:rFonts w:ascii="Times New Roman" w:hAnsi="Times New Roman" w:cs="Times New Roman"/>
          <w:sz w:val="28"/>
          <w:szCs w:val="28"/>
        </w:rPr>
        <w:t>Глава семьи был до такой степени увлечен своей работой, что организовал дома своеобразный мини-зоопарк. Практически в каждой комнате стояли и висели клетки с птицами, в доме было несколько аквариумов, нашлось место и для террариума, где обитали ящерицы, змеи и черепахи.  Неудивительно, что Виталий поступил на естественное отделение физико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7B43">
        <w:rPr>
          <w:rFonts w:ascii="Times New Roman" w:hAnsi="Times New Roman" w:cs="Times New Roman"/>
          <w:sz w:val="28"/>
          <w:szCs w:val="28"/>
        </w:rPr>
        <w:t xml:space="preserve">математического факультета Петербургского университета. Первая мировая война не дала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27B43">
        <w:rPr>
          <w:rFonts w:ascii="Times New Roman" w:hAnsi="Times New Roman" w:cs="Times New Roman"/>
          <w:sz w:val="28"/>
          <w:szCs w:val="28"/>
        </w:rPr>
        <w:t xml:space="preserve">кончить образование — Бианки призвали в армию. После Февральской революции 1917 г. солдаты избрали его в городскую Думу и в Исполком Царскосельского совета крестьянских и солдатских </w:t>
      </w:r>
      <w:r w:rsidRPr="00B27B43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депутатов. После демобилизации Виталий Валентинович уехал на Алтай, где при власти А. В. Колчака жил на нелегальном положении под фамилией Белянкин, был мобилизован, бежал, скрывался у партизан. После прихода красных организовал в Бийске краеведческий музей, преподавал в средней школе. В 1922 г. вернулся в Петроград. Здесь вошёл в кружок детских писателей при Петроградском педагогическом институте дошкольного образования. В этот кружок входили К. И. Чуковский, С. Я. Маршак, Б. С. Житков и другие писатели. В 1923 г. журнал «Воробей» напечатал первый рассказ Бианки «Путешествие красноголового воробья». Вскоре его рассказы и сказки о животных стали печататься во всех детских журналах страны («Новый Робинзон», «Ёж», «Чиж», «Мурзилка»). Ежегодно издавались и книги писателя. В 1924—1925 гг. почти в каждом номере журнала «Воробей» печаталась «Лесная газета» — сезонный календарь природы. Он состоял из маленьких рассказов самого Бианки и сообщений «лескоров» — ребят и взрослых (учёных, охотников, лесников). Отдельной книгой «Лесная </w:t>
      </w:r>
      <w:r w:rsidRPr="00B27B43">
        <w:rPr>
          <w:rFonts w:ascii="Times New Roman" w:hAnsi="Times New Roman" w:cs="Times New Roman"/>
          <w:sz w:val="28"/>
          <w:szCs w:val="28"/>
        </w:rPr>
        <w:lastRenderedPageBreak/>
        <w:t>газета» впервые вышла в 1928 г. и при жизни автора издавалась более десяти раз. В 30-х гг. Бианки был выслан в Уральск, затем в Новгородскую область. Там были написаны книги для взрослых «Конец земли» (1933 г.), «Птицы мира» (опубликована в 1960 г.), закончена одна из самых известных повестей Бианки «Одинец» — о лосе, перехитрившем охотников. После войны Бианки организовал в Ленинграде детский кружок любителей природы, который получил название «Клуб Колумбов»; его участники стали героями одноимённой книги, впервые вышедшей незадолго до смерти писателя. Скончался 10 июня 1959 г. в Ленинграде. В СССР общий тираж книг Бианки превысил 40 миллионов. Его произведения изданы в 18 странах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3FD" w:rsidRPr="00D843FD" w:rsidRDefault="00B27B43" w:rsidP="00D8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FD">
        <w:rPr>
          <w:rFonts w:ascii="Times New Roman" w:hAnsi="Times New Roman" w:cs="Times New Roman"/>
          <w:sz w:val="28"/>
          <w:szCs w:val="28"/>
        </w:rPr>
        <w:t xml:space="preserve">Известные цитаты: </w:t>
      </w:r>
    </w:p>
    <w:p w:rsidR="00D843FD" w:rsidRPr="00D843FD" w:rsidRDefault="00B27B43" w:rsidP="00D8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FD">
        <w:rPr>
          <w:rFonts w:ascii="Times New Roman" w:hAnsi="Times New Roman" w:cs="Times New Roman"/>
          <w:sz w:val="28"/>
          <w:szCs w:val="28"/>
        </w:rPr>
        <w:t xml:space="preserve"> «Познавая природу, мы неизбежно познаем и себя» </w:t>
      </w:r>
    </w:p>
    <w:p w:rsidR="00D843FD" w:rsidRDefault="00B27B43" w:rsidP="00D8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FD">
        <w:rPr>
          <w:rFonts w:ascii="Times New Roman" w:hAnsi="Times New Roman" w:cs="Times New Roman"/>
          <w:sz w:val="28"/>
          <w:szCs w:val="28"/>
        </w:rPr>
        <w:t xml:space="preserve"> «Загадки разгадываем, а тайны остаются»</w:t>
      </w:r>
    </w:p>
    <w:p w:rsidR="00D843FD" w:rsidRPr="00D843FD" w:rsidRDefault="00B27B43" w:rsidP="00D8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FD">
        <w:rPr>
          <w:rFonts w:ascii="Times New Roman" w:hAnsi="Times New Roman" w:cs="Times New Roman"/>
          <w:sz w:val="28"/>
          <w:szCs w:val="28"/>
        </w:rPr>
        <w:t xml:space="preserve">  «Радость никогда не переведется на земле. И это – третье и самое главное чудо»</w:t>
      </w:r>
    </w:p>
    <w:p w:rsidR="00D843FD" w:rsidRDefault="00B27B43" w:rsidP="00D8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FD">
        <w:rPr>
          <w:rFonts w:ascii="Times New Roman" w:hAnsi="Times New Roman" w:cs="Times New Roman"/>
          <w:sz w:val="28"/>
          <w:szCs w:val="28"/>
        </w:rPr>
        <w:lastRenderedPageBreak/>
        <w:t xml:space="preserve">  «Великое счастье научиться видеть, тогда не окажешься в положении нищего богача» </w:t>
      </w:r>
    </w:p>
    <w:p w:rsidR="00D843FD" w:rsidRPr="00D843FD" w:rsidRDefault="00B27B43" w:rsidP="00D8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FD">
        <w:rPr>
          <w:rFonts w:ascii="Times New Roman" w:hAnsi="Times New Roman" w:cs="Times New Roman"/>
          <w:sz w:val="28"/>
          <w:szCs w:val="28"/>
        </w:rPr>
        <w:t xml:space="preserve"> «Каждый не сам по себе — каждый во взаимодействии с другим» </w:t>
      </w:r>
    </w:p>
    <w:p w:rsidR="00D843FD" w:rsidRPr="00D843FD" w:rsidRDefault="00B27B43" w:rsidP="00D8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FD">
        <w:rPr>
          <w:rFonts w:ascii="Times New Roman" w:hAnsi="Times New Roman" w:cs="Times New Roman"/>
          <w:sz w:val="28"/>
          <w:szCs w:val="28"/>
        </w:rPr>
        <w:t xml:space="preserve"> «У человека самое сильное оружие — ум, находчивость и в особенности такая оборотливость, чтобы из всякой вещи сделать себе оружие» </w:t>
      </w:r>
    </w:p>
    <w:p w:rsidR="00B27B43" w:rsidRDefault="00B27B43" w:rsidP="00D8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3FD">
        <w:rPr>
          <w:rFonts w:ascii="Times New Roman" w:hAnsi="Times New Roman" w:cs="Times New Roman"/>
          <w:sz w:val="28"/>
          <w:szCs w:val="28"/>
        </w:rPr>
        <w:t xml:space="preserve"> «Пороки обыкновенно входят в дверь, а выходят в щелочку…»</w:t>
      </w:r>
    </w:p>
    <w:p w:rsidR="008913AE" w:rsidRDefault="008913AE" w:rsidP="00D8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EC3" w:rsidRDefault="00A90EC3" w:rsidP="00D8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Ссылки:</w:t>
      </w:r>
    </w:p>
    <w:p w:rsidR="00A90EC3" w:rsidRDefault="00A90EC3" w:rsidP="00D8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06EC0">
          <w:rPr>
            <w:rStyle w:val="a4"/>
            <w:rFonts w:ascii="Times New Roman" w:hAnsi="Times New Roman" w:cs="Times New Roman"/>
            <w:sz w:val="28"/>
            <w:szCs w:val="28"/>
          </w:rPr>
          <w:t>https://24smi.org/celebrity/18525-vitalii-bianki.html</w:t>
        </w:r>
      </w:hyperlink>
    </w:p>
    <w:p w:rsidR="004775A2" w:rsidRDefault="004775A2" w:rsidP="00D8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EC3" w:rsidRDefault="00A90EC3" w:rsidP="00D8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06EC0">
          <w:rPr>
            <w:rStyle w:val="a4"/>
            <w:rFonts w:ascii="Times New Roman" w:hAnsi="Times New Roman" w:cs="Times New Roman"/>
            <w:sz w:val="28"/>
            <w:szCs w:val="28"/>
          </w:rPr>
          <w:t>https://bibliozao.ru/upload/doc/resursy/personalii/vitalij-bianki.pdf</w:t>
        </w:r>
      </w:hyperlink>
    </w:p>
    <w:p w:rsidR="004775A2" w:rsidRDefault="004775A2" w:rsidP="00D8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EC3" w:rsidRDefault="00A90EC3" w:rsidP="00D8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A90EC3" w:rsidRPr="004775A2" w:rsidRDefault="00A90EC3" w:rsidP="00D8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5A2">
        <w:rPr>
          <w:rFonts w:ascii="Times New Roman" w:hAnsi="Times New Roman" w:cs="Times New Roman"/>
          <w:sz w:val="28"/>
          <w:szCs w:val="28"/>
        </w:rPr>
        <w:t>Бианки, Виталий Валентинович. Лесная газета: на каждый год. – Москва: издательство АСТ, 2019. – 317 с.</w:t>
      </w:r>
    </w:p>
    <w:p w:rsidR="00A90EC3" w:rsidRPr="004775A2" w:rsidRDefault="00A90EC3" w:rsidP="00D8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5A2">
        <w:rPr>
          <w:rFonts w:ascii="Times New Roman" w:hAnsi="Times New Roman" w:cs="Times New Roman"/>
          <w:sz w:val="28"/>
          <w:szCs w:val="28"/>
        </w:rPr>
        <w:t>Бианки, Виталий Валентинович. Рассказы и сказки. – Киев: Веселка, 1985 с.</w:t>
      </w:r>
    </w:p>
    <w:p w:rsidR="004775A2" w:rsidRPr="004775A2" w:rsidRDefault="004775A2" w:rsidP="00D84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5A2">
        <w:rPr>
          <w:rFonts w:ascii="Times New Roman" w:hAnsi="Times New Roman" w:cs="Times New Roman"/>
          <w:sz w:val="28"/>
          <w:szCs w:val="28"/>
        </w:rPr>
        <w:t>Бианки, Виталий Валентинович. Рассказы о животных. – Москва: РОСМЕН, 2020. – 48 с.</w:t>
      </w:r>
    </w:p>
    <w:p w:rsidR="004775A2" w:rsidRDefault="004775A2" w:rsidP="004775A2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775A2" w:rsidRDefault="004775A2" w:rsidP="004775A2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4775A2">
        <w:rPr>
          <w:rFonts w:ascii="Times New Roman" w:hAnsi="Times New Roman" w:cs="Times New Roman"/>
          <w:sz w:val="28"/>
          <w:szCs w:val="28"/>
        </w:rPr>
        <w:t xml:space="preserve">Составил библиограф: Дьякова, О. </w:t>
      </w:r>
    </w:p>
    <w:p w:rsidR="00750EA2" w:rsidRDefault="00750EA2" w:rsidP="00750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959100" cy="2207254"/>
            <wp:effectExtent l="19050" t="0" r="0" b="0"/>
            <wp:docPr id="4" name="Рисунок 4" descr="https://avatars.mds.yandex.net/i?id=79c2648bc699ae185fff84729fadc48a7edb87bc-95998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79c2648bc699ae185fff84729fadc48a7edb87bc-95998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0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EA2" w:rsidRDefault="00750EA2" w:rsidP="00750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EA2" w:rsidRDefault="00750EA2" w:rsidP="00750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59100" cy="2217593"/>
            <wp:effectExtent l="19050" t="0" r="0" b="0"/>
            <wp:docPr id="10" name="Рисунок 10" descr="https://avatars.mds.yandex.net/i?id=9729090a5843adbbaba75feb9de80a108d43d314-793043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9729090a5843adbbaba75feb9de80a108d43d314-793043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0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EA2" w:rsidRPr="00750EA2" w:rsidRDefault="00750EA2" w:rsidP="00750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F651A">
        <w:rPr>
          <w:rFonts w:ascii="Times New Roman" w:hAnsi="Times New Roman" w:cs="Times New Roman"/>
          <w:sz w:val="24"/>
          <w:szCs w:val="24"/>
        </w:rPr>
        <w:t>Адрес:</w:t>
      </w:r>
    </w:p>
    <w:p w:rsidR="00750EA2" w:rsidRPr="00AF651A" w:rsidRDefault="00750EA2" w:rsidP="00750EA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F651A">
        <w:rPr>
          <w:rFonts w:ascii="Times New Roman" w:hAnsi="Times New Roman" w:cs="Times New Roman"/>
          <w:sz w:val="24"/>
          <w:szCs w:val="24"/>
        </w:rPr>
        <w:t>297000</w:t>
      </w:r>
    </w:p>
    <w:p w:rsidR="00750EA2" w:rsidRPr="00AF651A" w:rsidRDefault="00750EA2" w:rsidP="00750EA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F651A">
        <w:rPr>
          <w:rFonts w:ascii="Times New Roman" w:hAnsi="Times New Roman" w:cs="Times New Roman"/>
          <w:sz w:val="24"/>
          <w:szCs w:val="24"/>
        </w:rPr>
        <w:t>п. Красногвардейское,</w:t>
      </w:r>
    </w:p>
    <w:p w:rsidR="00750EA2" w:rsidRPr="00AF651A" w:rsidRDefault="00750EA2" w:rsidP="00750EA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F651A">
        <w:rPr>
          <w:rFonts w:ascii="Times New Roman" w:hAnsi="Times New Roman" w:cs="Times New Roman"/>
          <w:sz w:val="24"/>
          <w:szCs w:val="24"/>
        </w:rPr>
        <w:t>ул. Энгельса, 21</w:t>
      </w:r>
    </w:p>
    <w:p w:rsidR="00750EA2" w:rsidRPr="00AF651A" w:rsidRDefault="00750EA2" w:rsidP="00750EA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651A">
        <w:rPr>
          <w:rFonts w:ascii="Times New Roman" w:hAnsi="Times New Roman" w:cs="Times New Roman"/>
          <w:b/>
          <w:sz w:val="24"/>
          <w:szCs w:val="24"/>
          <w:lang w:val="en-US"/>
        </w:rPr>
        <w:t>e-mail: biblioteka.77mail.ru</w:t>
      </w:r>
    </w:p>
    <w:p w:rsidR="00750EA2" w:rsidRPr="00AF651A" w:rsidRDefault="00750EA2" w:rsidP="00750EA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651A">
        <w:rPr>
          <w:rFonts w:ascii="Times New Roman" w:hAnsi="Times New Roman" w:cs="Times New Roman"/>
          <w:b/>
          <w:sz w:val="24"/>
          <w:szCs w:val="24"/>
        </w:rPr>
        <w:t>сайт</w:t>
      </w:r>
      <w:r w:rsidRPr="00AF651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50EA2" w:rsidRPr="00AF651A" w:rsidRDefault="00750EA2" w:rsidP="00750EA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8" w:history="1">
        <w:r w:rsidRPr="00AF651A">
          <w:rPr>
            <w:rStyle w:val="a4"/>
            <w:sz w:val="24"/>
            <w:szCs w:val="24"/>
            <w:lang w:val="en-US"/>
          </w:rPr>
          <w:t>http://</w:t>
        </w:r>
        <w:r w:rsidRPr="00AF651A">
          <w:rPr>
            <w:rStyle w:val="a4"/>
            <w:sz w:val="24"/>
            <w:szCs w:val="24"/>
          </w:rPr>
          <w:t>кцбс</w:t>
        </w:r>
        <w:r w:rsidRPr="00AF651A">
          <w:rPr>
            <w:rStyle w:val="a4"/>
            <w:sz w:val="24"/>
            <w:szCs w:val="24"/>
            <w:lang w:val="en-US"/>
          </w:rPr>
          <w:t>.</w:t>
        </w:r>
        <w:r w:rsidRPr="00AF651A">
          <w:rPr>
            <w:rStyle w:val="a4"/>
            <w:sz w:val="24"/>
            <w:szCs w:val="24"/>
          </w:rPr>
          <w:t>рф</w:t>
        </w:r>
        <w:r w:rsidRPr="00AF651A">
          <w:rPr>
            <w:rStyle w:val="a4"/>
            <w:sz w:val="24"/>
            <w:szCs w:val="24"/>
            <w:lang w:val="en-US"/>
          </w:rPr>
          <w:t>/</w:t>
        </w:r>
      </w:hyperlink>
    </w:p>
    <w:p w:rsidR="00750EA2" w:rsidRPr="00AF651A" w:rsidRDefault="00750EA2" w:rsidP="00750EA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651A">
        <w:rPr>
          <w:rFonts w:ascii="Times New Roman" w:hAnsi="Times New Roman" w:cs="Times New Roman"/>
          <w:b/>
          <w:sz w:val="24"/>
          <w:szCs w:val="24"/>
        </w:rPr>
        <w:t>ВК</w:t>
      </w:r>
      <w:r w:rsidRPr="00AF651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50EA2" w:rsidRPr="00AF651A" w:rsidRDefault="00750EA2" w:rsidP="00750EA2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AF651A">
          <w:rPr>
            <w:rStyle w:val="a4"/>
            <w:sz w:val="24"/>
            <w:szCs w:val="24"/>
            <w:lang w:val="en-US"/>
          </w:rPr>
          <w:t>https://vk.com/kr_lib</w:t>
        </w:r>
      </w:hyperlink>
    </w:p>
    <w:p w:rsidR="00750EA2" w:rsidRDefault="00750EA2" w:rsidP="00750EA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F651A">
        <w:rPr>
          <w:rFonts w:ascii="Times New Roman" w:hAnsi="Times New Roman" w:cs="Times New Roman"/>
          <w:sz w:val="24"/>
          <w:szCs w:val="24"/>
        </w:rPr>
        <w:t>телефон: 2 – 48 – 11</w:t>
      </w:r>
    </w:p>
    <w:p w:rsidR="00F83FE7" w:rsidRPr="00E34482" w:rsidRDefault="00F83FE7" w:rsidP="00F83FE7">
      <w:pPr>
        <w:pStyle w:val="a8"/>
        <w:spacing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lastRenderedPageBreak/>
        <w:t>МБУК «ЦБС»</w:t>
      </w:r>
    </w:p>
    <w:p w:rsidR="00F83FE7" w:rsidRPr="00E34482" w:rsidRDefault="00F83FE7" w:rsidP="00F83FE7">
      <w:pPr>
        <w:pStyle w:val="a8"/>
        <w:spacing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t>Красногвардейского района РК</w:t>
      </w:r>
    </w:p>
    <w:p w:rsidR="00F83FE7" w:rsidRDefault="00F83FE7" w:rsidP="00F83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</w:pPr>
      <w:r w:rsidRPr="00881C09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t>120 лет со дня рождения</w:t>
      </w:r>
    </w:p>
    <w:p w:rsidR="00750EA2" w:rsidRPr="00F83FE7" w:rsidRDefault="00F83FE7" w:rsidP="00F83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</w:pPr>
      <w:r w:rsidRPr="00F83FE7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</w:rPr>
        <w:drawing>
          <wp:inline distT="0" distB="0" distL="0" distR="0">
            <wp:extent cx="2961411" cy="3067050"/>
            <wp:effectExtent l="19050" t="0" r="0" b="0"/>
            <wp:docPr id="5" name="Рисунок 7" descr="https://avatars.mds.yandex.net/i?id=173e55ec883916f5a838be513aebd0690944c6a2-1095481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173e55ec883916f5a838be513aebd0690944c6a2-1095481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064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E7" w:rsidRPr="00F83FE7" w:rsidRDefault="00F83FE7" w:rsidP="00D843FD">
      <w:pPr>
        <w:spacing w:after="0" w:line="240" w:lineRule="auto"/>
        <w:rPr>
          <w:b/>
          <w:i/>
          <w:color w:val="00B050"/>
          <w:sz w:val="32"/>
          <w:szCs w:val="32"/>
        </w:rPr>
      </w:pPr>
      <w:r>
        <w:rPr>
          <w:b/>
          <w:i/>
          <w:color w:val="00B050"/>
          <w:sz w:val="32"/>
          <w:szCs w:val="32"/>
        </w:rPr>
        <w:t xml:space="preserve">   </w:t>
      </w:r>
      <w:r w:rsidR="00750EA2">
        <w:rPr>
          <w:b/>
          <w:i/>
          <w:color w:val="00B050"/>
          <w:sz w:val="32"/>
          <w:szCs w:val="32"/>
        </w:rPr>
        <w:t xml:space="preserve">     </w:t>
      </w:r>
    </w:p>
    <w:p w:rsidR="00F83FE7" w:rsidRPr="004775A2" w:rsidRDefault="00750EA2" w:rsidP="00D84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EA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59100" cy="2217593"/>
            <wp:effectExtent l="19050" t="0" r="0" b="0"/>
            <wp:docPr id="2" name="Рисунок 1" descr="https://avatars.mds.yandex.net/i?id=3d1402e167eef9fe3b6b2dbc24cb83d7eea52d37-909459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3d1402e167eef9fe3b6b2dbc24cb83d7eea52d37-909459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FE7" w:rsidRPr="004775A2" w:rsidSect="00B27B4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7889"/>
    <w:rsid w:val="004775A2"/>
    <w:rsid w:val="00507889"/>
    <w:rsid w:val="00750EA2"/>
    <w:rsid w:val="008913AE"/>
    <w:rsid w:val="00A314BC"/>
    <w:rsid w:val="00A90EC3"/>
    <w:rsid w:val="00B27B43"/>
    <w:rsid w:val="00D843FD"/>
    <w:rsid w:val="00E0615D"/>
    <w:rsid w:val="00F83FE7"/>
    <w:rsid w:val="00FF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0E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EA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50EA2"/>
    <w:pPr>
      <w:spacing w:after="0" w:line="240" w:lineRule="auto"/>
    </w:pPr>
    <w:rPr>
      <w:rFonts w:eastAsiaTheme="minorHAnsi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F83F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83F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4;&#1073;&#1089;.&#1088;&#1092;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bibliozao.ru/upload/doc/resursy/personalii/vitalij-bianki.pdf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24smi.org/celebrity/18525-vitalii-bianki.html" TargetMode="External"/><Relationship Id="rId9" Type="http://schemas.openxmlformats.org/officeDocument/2006/relationships/hyperlink" Target="https://vk.com/kr_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16</cp:revision>
  <dcterms:created xsi:type="dcterms:W3CDTF">2024-02-20T11:45:00Z</dcterms:created>
  <dcterms:modified xsi:type="dcterms:W3CDTF">2024-02-22T07:32:00Z</dcterms:modified>
</cp:coreProperties>
</file>