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14" w:rsidRPr="00154B36" w:rsidRDefault="000A6A84" w:rsidP="00630E6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4B36">
        <w:rPr>
          <w:rFonts w:ascii="Times New Roman" w:hAnsi="Times New Roman" w:cs="Times New Roman"/>
          <w:sz w:val="28"/>
          <w:szCs w:val="28"/>
        </w:rPr>
        <w:t>Техник группы регламента и ремонта (средств наземного оборудования и планера) техническо-эксплутационной части (авиационной техники), старший прапорщик Паламарчук Руслан Иванович родился 05 сентября 1975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B36">
        <w:rPr>
          <w:rFonts w:ascii="Times New Roman" w:hAnsi="Times New Roman" w:cs="Times New Roman"/>
          <w:sz w:val="28"/>
          <w:szCs w:val="28"/>
        </w:rPr>
        <w:t xml:space="preserve">в селе Ленинское Красногвардейского района Крымской области. </w:t>
      </w:r>
    </w:p>
    <w:p w:rsidR="00405214" w:rsidRPr="00154B36" w:rsidRDefault="00405214" w:rsidP="00630E6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4B36">
        <w:rPr>
          <w:rFonts w:ascii="Times New Roman" w:hAnsi="Times New Roman" w:cs="Times New Roman"/>
          <w:sz w:val="28"/>
          <w:szCs w:val="28"/>
        </w:rPr>
        <w:t>В 1982 году пошел в 1 класс Октябрьской средней школы №1.В сентябре 1992 года поступил в среднее профессионально-техническое училище №4 города Симферополь. В 1993 году Красногвардейским районным военным комиссариатом Автономной Республики Крым призван на срочную службу. В мае 1995 года демобилизован по окончании установленного срока службы, но уже в июне 1995 года призван на сверхсрочную службу.</w:t>
      </w:r>
    </w:p>
    <w:p w:rsidR="00630E6F" w:rsidRPr="00154B36" w:rsidRDefault="00405214" w:rsidP="00630E6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54B36">
        <w:rPr>
          <w:rFonts w:ascii="Times New Roman" w:hAnsi="Times New Roman" w:cs="Times New Roman"/>
          <w:sz w:val="28"/>
          <w:szCs w:val="28"/>
        </w:rPr>
        <w:t xml:space="preserve">В 2001 году поступил в Школу прапорщиков Васильковского колледжа ВВС по специальности «механик авиационного оборудования и </w:t>
      </w:r>
      <w:r w:rsidRPr="00154B36">
        <w:rPr>
          <w:rFonts w:ascii="Times New Roman" w:hAnsi="Times New Roman" w:cs="Times New Roman"/>
          <w:sz w:val="28"/>
          <w:szCs w:val="28"/>
        </w:rPr>
        <w:lastRenderedPageBreak/>
        <w:t xml:space="preserve">систем автоматики воздушных судов» с присвоением воинского звания «прапорщик». </w:t>
      </w:r>
      <w:r w:rsidR="000A6A84" w:rsidRPr="00154B36">
        <w:rPr>
          <w:rFonts w:ascii="Times New Roman" w:hAnsi="Times New Roman" w:cs="Times New Roman"/>
          <w:sz w:val="28"/>
          <w:szCs w:val="28"/>
        </w:rPr>
        <w:t>По окончании обучения, был направлен к постоянному месту службы</w:t>
      </w:r>
      <w:r w:rsidR="000A6A84">
        <w:rPr>
          <w:rFonts w:ascii="Times New Roman" w:hAnsi="Times New Roman" w:cs="Times New Roman"/>
          <w:sz w:val="28"/>
          <w:szCs w:val="28"/>
        </w:rPr>
        <w:t>. В</w:t>
      </w:r>
      <w:r w:rsidR="000A6A84" w:rsidRPr="00154B36">
        <w:rPr>
          <w:rFonts w:ascii="Times New Roman" w:hAnsi="Times New Roman" w:cs="Times New Roman"/>
          <w:sz w:val="28"/>
          <w:szCs w:val="28"/>
        </w:rPr>
        <w:t xml:space="preserve"> поселок Новофедоровка Сакского ра</w:t>
      </w:r>
      <w:r w:rsidR="000A6A84">
        <w:rPr>
          <w:rFonts w:ascii="Times New Roman" w:hAnsi="Times New Roman" w:cs="Times New Roman"/>
          <w:sz w:val="28"/>
          <w:szCs w:val="28"/>
        </w:rPr>
        <w:t>йона Автономной Республики Крым. В</w:t>
      </w:r>
      <w:r w:rsidR="000A6A84" w:rsidRPr="00154B36">
        <w:rPr>
          <w:rFonts w:ascii="Times New Roman" w:hAnsi="Times New Roman" w:cs="Times New Roman"/>
          <w:sz w:val="28"/>
          <w:szCs w:val="28"/>
        </w:rPr>
        <w:t xml:space="preserve"> 2014 году переведен в поселок Гвардейское Симферопольского района на должность «техника группы регламента и ремонта (средств наземного оборудования и планера) техническо-эксплутационной части (авиационной техники)».</w:t>
      </w:r>
      <w:r w:rsidR="000A6A84" w:rsidRPr="00154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A6A84" w:rsidRPr="00154B36">
        <w:rPr>
          <w:rFonts w:ascii="Times New Roman" w:hAnsi="Times New Roman" w:cs="Times New Roman"/>
          <w:sz w:val="28"/>
          <w:szCs w:val="28"/>
        </w:rPr>
        <w:t>06 марта 2022 года в небе над Украиной трагически оборвалась жизнь старшего прапорщика Паламарчука Руслана Ивановича.</w:t>
      </w:r>
    </w:p>
    <w:p w:rsidR="00B94A71" w:rsidRPr="00154B36" w:rsidRDefault="00630E6F" w:rsidP="00630E6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B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За проявленный героизм и мужество старший прапорщик Паламарчук Руслан Иванович Указом Президента Российской Федерации от 18 апреля 2022 года награжден государственной наградой Орденом «За мужество» (посмертно).</w:t>
      </w:r>
      <w:r w:rsidRPr="00154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94A71" w:rsidRPr="00154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</w:t>
      </w:r>
      <w:r w:rsidRPr="00154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Октябрьской школе №1 Красногвардейского района </w:t>
      </w:r>
      <w:r w:rsidRPr="00154B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торжественно установили мемориальную доску посвященную выпускнику Руслану Паламарчуку, </w:t>
      </w:r>
      <w:r w:rsidRPr="00154B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погибшему при исполнении воинского долга в ходе специальной военной операции. </w:t>
      </w:r>
    </w:p>
    <w:p w:rsidR="00B94A71" w:rsidRPr="00154B36" w:rsidRDefault="00B94A71" w:rsidP="00630E6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B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4300" cy="1489748"/>
            <wp:effectExtent l="19050" t="0" r="0" b="0"/>
            <wp:docPr id="1" name="Рисунок 1" descr="https://sun9-66.userapi.com/impg/wZspJ3HYXjugB3fZMKWHShmThUjzSuP_K7p7Tg/YntOtb_kYLA.jpg?size=604x339&amp;quality=95&amp;sign=76cb804198b0fbb4e16216251ea87f1a&amp;c_uniq_tag=_4yc0sSITOW7naTwqhl3HJCFrXMpgT7AuFedCDsGP2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wZspJ3HYXjugB3fZMKWHShmThUjzSuP_K7p7Tg/YntOtb_kYLA.jpg?size=604x339&amp;quality=95&amp;sign=76cb804198b0fbb4e16216251ea87f1a&amp;c_uniq_tag=_4yc0sSITOW7naTwqhl3HJCFrXMpgT7AuFedCDsGP2I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6F" w:rsidRPr="00154B36" w:rsidRDefault="00630E6F" w:rsidP="00630E6F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4B36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Подрастающее  поколение должно  чтить  героя и любить  свою родину, так  как любил ее Руслан.</w:t>
      </w:r>
      <w:r w:rsidRPr="00154B3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На мероприятии присутствовали: министр спорта Крыма Ольга Торубарова, руководители района Роман Шантаев, Василий Грабован, представители учреждений, организаций, предприятий октябрьского сельского поселения, родные и близкие </w:t>
      </w:r>
      <w:r w:rsidRPr="00154B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Руслана Паламарчука, учащиеся школы, сослуживцы.</w:t>
      </w:r>
    </w:p>
    <w:p w:rsidR="00154B36" w:rsidRDefault="00630E6F" w:rsidP="00630E6F">
      <w:pPr>
        <w:spacing w:line="240" w:lineRule="auto"/>
        <w:rPr>
          <w:rFonts w:ascii="Open Sans" w:eastAsia="Times New Roman" w:hAnsi="Open Sans" w:cs="Times New Roman"/>
          <w:noProof/>
          <w:color w:val="000000"/>
          <w:sz w:val="28"/>
          <w:szCs w:val="28"/>
        </w:rPr>
      </w:pPr>
      <w:r w:rsidRPr="00154B36">
        <w:rPr>
          <w:rFonts w:ascii="Times New Roman" w:eastAsia="Times New Roman" w:hAnsi="Times New Roman" w:cs="Times New Roman"/>
          <w:color w:val="000000"/>
          <w:sz w:val="28"/>
          <w:szCs w:val="28"/>
        </w:rPr>
        <w:t>«Он был истинным солдатом и патриотом своей страны. Мы гордимся всем, чего он добился, и той жертвой, которую он принес.  Руслан защищал русскую землю, русских людей, защищал нашу страну,  и наше будущее. Уважаемые родные и близкие. Примите искренние соболезнования. Невозможно описать боль вашей утраты, вы правильно воспитали своих сыновей,  не может быть большей жертвы, чем собственная жизнь, и это истинное проявление мужества. Вечная память Герою!», - глава администрации района Василий Грабован.</w:t>
      </w:r>
      <w:r w:rsidR="00B94A71" w:rsidRPr="00154B36">
        <w:rPr>
          <w:rFonts w:ascii="Open Sans" w:eastAsia="Times New Roman" w:hAnsi="Open Sans" w:cs="Times New Roman"/>
          <w:noProof/>
          <w:color w:val="000000"/>
          <w:sz w:val="28"/>
          <w:szCs w:val="28"/>
        </w:rPr>
        <w:t xml:space="preserve"> </w:t>
      </w:r>
      <w:r w:rsidR="00B94A71" w:rsidRPr="00154B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4300" cy="1489748"/>
            <wp:effectExtent l="19050" t="0" r="0" b="0"/>
            <wp:docPr id="4" name="Рисунок 4" descr="https://sun9-46.userapi.com/impg/BTOh9RSrE1_eg9IAX5ECzBW168kzjx_94A4wKQ/u0pnKTU8UaU.jpg?size=604x339&amp;quality=95&amp;sign=c8a91a6154086644f264f41f8b07f3e7&amp;c_uniq_tag=kBivnXYHU4rT0-fxvGvE1GZqZzaZbaO8haBJmLDF6q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BTOh9RSrE1_eg9IAX5ECzBW168kzjx_94A4wKQ/u0pnKTU8UaU.jpg?size=604x339&amp;quality=95&amp;sign=c8a91a6154086644f264f41f8b07f3e7&amp;c_uniq_tag=kBivnXYHU4rT0-fxvGvE1GZqZzaZbaO8haBJmLDF6qw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1" w:rsidRDefault="00154B36" w:rsidP="00630E6F">
      <w:pPr>
        <w:spacing w:line="240" w:lineRule="auto"/>
        <w:rPr>
          <w:rFonts w:ascii="Open Sans" w:eastAsia="Times New Roman" w:hAnsi="Open Sans" w:cs="Times New Roman"/>
          <w:noProof/>
          <w:color w:val="000000"/>
          <w:sz w:val="20"/>
          <w:szCs w:val="20"/>
        </w:rPr>
      </w:pPr>
      <w:r>
        <w:rPr>
          <w:rFonts w:ascii="Open Sans" w:eastAsia="Times New Roman" w:hAnsi="Open Sans" w:cs="Times New Roman"/>
          <w:noProof/>
          <w:color w:val="000000"/>
          <w:sz w:val="20"/>
          <w:szCs w:val="20"/>
        </w:rPr>
        <w:t>Составил библиограф: Дьякова, О.</w:t>
      </w:r>
    </w:p>
    <w:p w:rsidR="00B94A71" w:rsidRPr="00655581" w:rsidRDefault="00154B36" w:rsidP="00630E6F">
      <w:pPr>
        <w:spacing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154B36">
        <w:rPr>
          <w:rFonts w:ascii="Times New Roman" w:hAnsi="Times New Roman" w:cs="Times New Roman"/>
          <w:sz w:val="28"/>
          <w:szCs w:val="28"/>
        </w:rPr>
        <w:lastRenderedPageBreak/>
        <w:t>Также в</w:t>
      </w:r>
      <w:r w:rsidR="00B94A71" w:rsidRPr="00154B3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День народного единства на Аллее Славы Героям Советского Союза посёлка Красногвардейское состоялась церемония открытия памятного знака в честь жителей района, погибших при исполнении воинского долга в ходе специальной военной операции.</w:t>
      </w:r>
      <w:r w:rsidR="00655581" w:rsidRPr="006555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300" cy="1967508"/>
            <wp:effectExtent l="19050" t="0" r="0" b="0"/>
            <wp:docPr id="6" name="Рисунок 3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0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lum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6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6F" w:rsidRPr="00154B36" w:rsidRDefault="00B94A71" w:rsidP="00630E6F">
      <w:pPr>
        <w:spacing w:line="240" w:lineRule="auto"/>
        <w:rPr>
          <w:rFonts w:ascii="Times New Roman" w:eastAsia="Times New Roman" w:hAnsi="Times New Roman" w:cs="Times New Roman"/>
          <w:noProof/>
          <w:color w:val="000000"/>
        </w:rPr>
      </w:pPr>
      <w:r w:rsidRPr="00154B36">
        <w:rPr>
          <w:rFonts w:ascii="Times New Roman" w:hAnsi="Times New Roman" w:cs="Times New Roman"/>
        </w:rPr>
        <w:t xml:space="preserve">Ссылка: </w:t>
      </w:r>
      <w:hyperlink r:id="rId7" w:history="1">
        <w:r w:rsidRPr="00154B36">
          <w:rPr>
            <w:rStyle w:val="a5"/>
            <w:rFonts w:ascii="Times New Roman" w:eastAsia="Times New Roman" w:hAnsi="Times New Roman" w:cs="Times New Roman"/>
            <w:noProof/>
          </w:rPr>
          <w:t>https://vk.com/wall-118249525_12473</w:t>
        </w:r>
      </w:hyperlink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4B36">
        <w:rPr>
          <w:rFonts w:ascii="Times New Roman" w:eastAsia="Times New Roman" w:hAnsi="Times New Roman" w:cs="Times New Roman"/>
          <w:noProof/>
          <w:color w:val="000000"/>
        </w:rPr>
        <w:t xml:space="preserve">Ссылка: </w:t>
      </w:r>
      <w:r w:rsidRPr="00154B36">
        <w:rPr>
          <w:rFonts w:ascii="Times New Roman" w:eastAsia="Times New Roman" w:hAnsi="Times New Roman" w:cs="Times New Roman"/>
          <w:noProof/>
          <w:color w:val="00B0F0"/>
        </w:rPr>
        <w:t>https://crimea-news.com/politics/2022/11/04/986732.html</w:t>
      </w:r>
      <w:r w:rsidRPr="00154B36">
        <w:rPr>
          <w:rFonts w:ascii="Times New Roman" w:hAnsi="Times New Roman" w:cs="Times New Roman"/>
        </w:rPr>
        <w:t xml:space="preserve"> </w:t>
      </w:r>
      <w:r w:rsidRPr="00154B36">
        <w:rPr>
          <w:rFonts w:ascii="Times New Roman" w:hAnsi="Times New Roman" w:cs="Times New Roman"/>
          <w:sz w:val="20"/>
          <w:szCs w:val="20"/>
        </w:rPr>
        <w:t>Адрес:</w:t>
      </w:r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4B36">
        <w:rPr>
          <w:rFonts w:ascii="Times New Roman" w:hAnsi="Times New Roman" w:cs="Times New Roman"/>
          <w:sz w:val="20"/>
          <w:szCs w:val="20"/>
        </w:rPr>
        <w:t>297000</w:t>
      </w:r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4B36">
        <w:rPr>
          <w:rFonts w:ascii="Times New Roman" w:hAnsi="Times New Roman" w:cs="Times New Roman"/>
          <w:sz w:val="20"/>
          <w:szCs w:val="20"/>
        </w:rPr>
        <w:t>п. Красногвардейское,</w:t>
      </w:r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154B36">
        <w:rPr>
          <w:rFonts w:ascii="Times New Roman" w:hAnsi="Times New Roman" w:cs="Times New Roman"/>
          <w:sz w:val="20"/>
          <w:szCs w:val="20"/>
        </w:rPr>
        <w:t>ул. Энгельса, 21</w:t>
      </w:r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4B36">
        <w:rPr>
          <w:rFonts w:ascii="Times New Roman" w:hAnsi="Times New Roman" w:cs="Times New Roman"/>
          <w:b/>
          <w:sz w:val="20"/>
          <w:szCs w:val="20"/>
          <w:lang w:val="en-US"/>
        </w:rPr>
        <w:t>e</w:t>
      </w:r>
      <w:r w:rsidRPr="00154B36">
        <w:rPr>
          <w:rFonts w:ascii="Times New Roman" w:hAnsi="Times New Roman" w:cs="Times New Roman"/>
          <w:b/>
          <w:sz w:val="20"/>
          <w:szCs w:val="20"/>
        </w:rPr>
        <w:t>-</w:t>
      </w:r>
      <w:r w:rsidRPr="00154B36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154B36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154B36">
        <w:rPr>
          <w:rFonts w:ascii="Times New Roman" w:hAnsi="Times New Roman" w:cs="Times New Roman"/>
          <w:b/>
          <w:sz w:val="20"/>
          <w:szCs w:val="20"/>
          <w:lang w:val="en-US"/>
        </w:rPr>
        <w:t>biblioteka</w:t>
      </w:r>
      <w:r w:rsidRPr="00154B36">
        <w:rPr>
          <w:rFonts w:ascii="Times New Roman" w:hAnsi="Times New Roman" w:cs="Times New Roman"/>
          <w:b/>
          <w:sz w:val="20"/>
          <w:szCs w:val="20"/>
        </w:rPr>
        <w:t>.77</w:t>
      </w:r>
      <w:r w:rsidRPr="00154B36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154B36">
        <w:rPr>
          <w:rFonts w:ascii="Times New Roman" w:hAnsi="Times New Roman" w:cs="Times New Roman"/>
          <w:b/>
          <w:sz w:val="20"/>
          <w:szCs w:val="20"/>
        </w:rPr>
        <w:t>.</w:t>
      </w:r>
      <w:r w:rsidRPr="00154B36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4B36">
        <w:rPr>
          <w:rFonts w:ascii="Times New Roman" w:hAnsi="Times New Roman" w:cs="Times New Roman"/>
          <w:b/>
          <w:sz w:val="20"/>
          <w:szCs w:val="20"/>
        </w:rPr>
        <w:t>сайт:</w:t>
      </w:r>
    </w:p>
    <w:p w:rsidR="00154B36" w:rsidRPr="00154B36" w:rsidRDefault="00A45507" w:rsidP="00154B36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8" w:history="1">
        <w:r w:rsidR="00154B36" w:rsidRPr="00154B36">
          <w:rPr>
            <w:rStyle w:val="a5"/>
            <w:rFonts w:ascii="Times New Roman" w:hAnsi="Times New Roman" w:cs="Times New Roman"/>
            <w:b/>
            <w:sz w:val="20"/>
            <w:szCs w:val="20"/>
            <w:lang w:val="en-US"/>
          </w:rPr>
          <w:t>http</w:t>
        </w:r>
        <w:r w:rsidR="00154B36" w:rsidRPr="00154B36">
          <w:rPr>
            <w:rStyle w:val="a5"/>
            <w:rFonts w:ascii="Times New Roman" w:hAnsi="Times New Roman" w:cs="Times New Roman"/>
            <w:b/>
            <w:sz w:val="20"/>
            <w:szCs w:val="20"/>
          </w:rPr>
          <w:t>://кцбс.рф/</w:t>
        </w:r>
      </w:hyperlink>
    </w:p>
    <w:p w:rsidR="00154B36" w:rsidRPr="00154B36" w:rsidRDefault="00154B36" w:rsidP="00154B36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4B36">
        <w:rPr>
          <w:rFonts w:ascii="Times New Roman" w:hAnsi="Times New Roman" w:cs="Times New Roman"/>
          <w:b/>
          <w:sz w:val="20"/>
          <w:szCs w:val="20"/>
        </w:rPr>
        <w:t>ВК:</w:t>
      </w:r>
    </w:p>
    <w:p w:rsidR="00154B36" w:rsidRPr="00154B36" w:rsidRDefault="00A45507" w:rsidP="00154B36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hyperlink r:id="rId9" w:history="1"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https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</w:rPr>
          <w:t>://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vk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</w:rPr>
          <w:t>.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com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</w:rPr>
          <w:t>/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kr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</w:rPr>
          <w:t>_</w:t>
        </w:r>
        <w:r w:rsidR="00154B36" w:rsidRPr="00154B36">
          <w:rPr>
            <w:rStyle w:val="a5"/>
            <w:rFonts w:ascii="Times New Roman" w:hAnsi="Times New Roman" w:cs="Times New Roman"/>
            <w:sz w:val="20"/>
            <w:szCs w:val="20"/>
            <w:lang w:val="en-US"/>
          </w:rPr>
          <w:t>lib</w:t>
        </w:r>
      </w:hyperlink>
    </w:p>
    <w:p w:rsidR="00154B36" w:rsidRDefault="00154B36" w:rsidP="00154B36">
      <w:pPr>
        <w:pStyle w:val="a6"/>
        <w:jc w:val="center"/>
        <w:rPr>
          <w:rFonts w:ascii="Times New Roman" w:hAnsi="Times New Roman" w:cs="Times New Roman"/>
        </w:rPr>
      </w:pPr>
      <w:r w:rsidRPr="00154B36">
        <w:rPr>
          <w:rFonts w:ascii="Times New Roman" w:hAnsi="Times New Roman" w:cs="Times New Roman"/>
        </w:rPr>
        <w:t>телефон: 2 – 48 – 11</w:t>
      </w:r>
    </w:p>
    <w:p w:rsidR="00154B36" w:rsidRPr="00C35FA6" w:rsidRDefault="00154B36" w:rsidP="00154B3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lastRenderedPageBreak/>
        <w:t>МБУК «ЦБС»</w:t>
      </w:r>
    </w:p>
    <w:p w:rsidR="00154B36" w:rsidRPr="00C35FA6" w:rsidRDefault="00154B36" w:rsidP="00154B3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Красногвардейского района РК</w:t>
      </w:r>
    </w:p>
    <w:p w:rsidR="00154B36" w:rsidRPr="00C35FA6" w:rsidRDefault="00154B36" w:rsidP="00154B36">
      <w:pPr>
        <w:spacing w:after="0"/>
        <w:rPr>
          <w:color w:val="C00000"/>
        </w:rPr>
      </w:pPr>
    </w:p>
    <w:p w:rsidR="00154B36" w:rsidRPr="00C35FA6" w:rsidRDefault="00154B36" w:rsidP="00154B3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 xml:space="preserve">Серия «Их имена </w:t>
      </w:r>
    </w:p>
    <w:p w:rsidR="00154B36" w:rsidRPr="00C35FA6" w:rsidRDefault="00154B36" w:rsidP="00154B3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  <w:r w:rsidRPr="00C35FA6">
        <w:rPr>
          <w:rFonts w:ascii="Times New Roman" w:hAnsi="Times New Roman" w:cs="Times New Roman"/>
          <w:b/>
          <w:color w:val="C00000"/>
        </w:rPr>
        <w:t>в наших сердцах»</w:t>
      </w:r>
    </w:p>
    <w:p w:rsidR="00655581" w:rsidRDefault="00154B36" w:rsidP="00154B3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«В</w:t>
      </w:r>
      <w:r w:rsidRPr="00C35FA6">
        <w:rPr>
          <w:color w:val="0070C0"/>
          <w:sz w:val="28"/>
          <w:szCs w:val="28"/>
        </w:rPr>
        <w:t xml:space="preserve"> памят</w:t>
      </w:r>
      <w:r>
        <w:rPr>
          <w:color w:val="0070C0"/>
          <w:sz w:val="28"/>
          <w:szCs w:val="28"/>
        </w:rPr>
        <w:t xml:space="preserve">и живы герои </w:t>
      </w:r>
      <w:r>
        <w:rPr>
          <w:color w:val="0070C0"/>
          <w:sz w:val="28"/>
          <w:szCs w:val="28"/>
          <w:lang w:val="en-US"/>
        </w:rPr>
        <w:t>Z</w:t>
      </w:r>
      <w:r>
        <w:rPr>
          <w:color w:val="0070C0"/>
          <w:sz w:val="28"/>
          <w:szCs w:val="28"/>
        </w:rPr>
        <w:t xml:space="preserve">»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Памятка</w:t>
      </w:r>
      <w:r w:rsidRPr="00BE5F6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154B36" w:rsidRDefault="00655581" w:rsidP="00154B3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2654300" cy="375413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7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6F" w:rsidRPr="00154B36" w:rsidRDefault="00655581" w:rsidP="0065558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Участник Специальной Военной            операции</w:t>
      </w:r>
    </w:p>
    <w:sectPr w:rsidR="00630E6F" w:rsidRPr="00154B36" w:rsidSect="00405214">
      <w:pgSz w:w="16838" w:h="11906" w:orient="landscape"/>
      <w:pgMar w:top="1080" w:right="1440" w:bottom="1080" w:left="144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5214"/>
    <w:rsid w:val="000A6A84"/>
    <w:rsid w:val="00154B36"/>
    <w:rsid w:val="00405214"/>
    <w:rsid w:val="00630E6F"/>
    <w:rsid w:val="00655581"/>
    <w:rsid w:val="00A45507"/>
    <w:rsid w:val="00B94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A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4A71"/>
    <w:rPr>
      <w:color w:val="0000FF" w:themeColor="hyperlink"/>
      <w:u w:val="single"/>
    </w:rPr>
  </w:style>
  <w:style w:type="paragraph" w:styleId="a6">
    <w:name w:val="No Spacing"/>
    <w:uiPriority w:val="1"/>
    <w:qFormat/>
    <w:rsid w:val="00154B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94;&#1073;&#1089;.&#1088;&#1092;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wall-118249525_1247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vk.com/kr_li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3</cp:revision>
  <dcterms:created xsi:type="dcterms:W3CDTF">2023-03-16T07:41:00Z</dcterms:created>
  <dcterms:modified xsi:type="dcterms:W3CDTF">2023-03-28T06:26:00Z</dcterms:modified>
</cp:coreProperties>
</file>